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D0F75" w14:textId="1208AFCE" w:rsidR="0007307A" w:rsidRDefault="0007307A" w:rsidP="007C327E">
      <w:pPr>
        <w:pStyle w:val="4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A04D704" wp14:editId="16B96E87">
            <wp:simplePos x="0" y="0"/>
            <wp:positionH relativeFrom="column">
              <wp:posOffset>2817495</wp:posOffset>
            </wp:positionH>
            <wp:positionV relativeFrom="paragraph">
              <wp:posOffset>72390</wp:posOffset>
            </wp:positionV>
            <wp:extent cx="449580" cy="611505"/>
            <wp:effectExtent l="0" t="0" r="762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B6F0FE" w14:textId="77777777" w:rsidR="0007307A" w:rsidRPr="008A74F3" w:rsidRDefault="0007307A" w:rsidP="0007307A">
      <w:pPr>
        <w:tabs>
          <w:tab w:val="left" w:pos="4365"/>
        </w:tabs>
        <w:ind w:right="-1"/>
        <w:jc w:val="center"/>
        <w:rPr>
          <w:b/>
          <w:lang w:val="uk-UA"/>
        </w:rPr>
      </w:pPr>
    </w:p>
    <w:p w14:paraId="1A4812EC" w14:textId="77777777" w:rsidR="0007307A" w:rsidRPr="00AB4B71" w:rsidRDefault="0007307A" w:rsidP="0007307A">
      <w:pPr>
        <w:tabs>
          <w:tab w:val="left" w:pos="4365"/>
        </w:tabs>
        <w:ind w:right="-1"/>
        <w:jc w:val="center"/>
        <w:rPr>
          <w:i/>
          <w:sz w:val="28"/>
          <w:szCs w:val="28"/>
          <w:lang w:val="uk-UA"/>
        </w:rPr>
      </w:pPr>
    </w:p>
    <w:p w14:paraId="5A0AA89F" w14:textId="77777777" w:rsidR="0007307A" w:rsidRDefault="0007307A" w:rsidP="0007307A">
      <w:pPr>
        <w:ind w:right="-1"/>
        <w:jc w:val="center"/>
        <w:rPr>
          <w:lang w:val="uk-UA"/>
        </w:rPr>
      </w:pPr>
    </w:p>
    <w:p w14:paraId="65F3C123" w14:textId="77777777" w:rsidR="0007307A" w:rsidRDefault="0007307A" w:rsidP="0007307A">
      <w:pPr>
        <w:jc w:val="center"/>
        <w:rPr>
          <w:sz w:val="20"/>
          <w:szCs w:val="20"/>
          <w:lang w:val="uk-UA"/>
        </w:rPr>
      </w:pPr>
    </w:p>
    <w:p w14:paraId="534552B3" w14:textId="77777777" w:rsidR="0007307A" w:rsidRDefault="0007307A" w:rsidP="0007307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258287F4" w14:textId="77777777" w:rsidR="0007307A" w:rsidRDefault="0007307A" w:rsidP="0007307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1BA656D6" w14:textId="77777777" w:rsidR="0007307A" w:rsidRDefault="0007307A" w:rsidP="0007307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575E1640" w14:textId="77777777" w:rsidR="0007307A" w:rsidRDefault="0007307A" w:rsidP="0060451D">
      <w:pPr>
        <w:tabs>
          <w:tab w:val="left" w:pos="2985"/>
        </w:tabs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4F886C2B" w14:textId="7E4B8AD9" w:rsidR="00E63248" w:rsidRPr="0007307A" w:rsidRDefault="00382292" w:rsidP="0007307A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>09.07.2026</w:t>
      </w:r>
      <w:r w:rsidR="00177DE0">
        <w:rPr>
          <w:bCs/>
          <w:lang w:val="uk-UA"/>
        </w:rPr>
        <w:t xml:space="preserve">   </w:t>
      </w:r>
      <w:r w:rsidR="0007307A">
        <w:rPr>
          <w:bCs/>
          <w:sz w:val="28"/>
          <w:szCs w:val="20"/>
          <w:lang w:val="uk-UA"/>
        </w:rPr>
        <w:t>№</w:t>
      </w:r>
      <w:r w:rsidR="00177DE0">
        <w:rPr>
          <w:bCs/>
          <w:sz w:val="28"/>
          <w:szCs w:val="20"/>
          <w:lang w:val="uk-UA"/>
        </w:rPr>
        <w:t xml:space="preserve"> </w:t>
      </w:r>
      <w:r>
        <w:rPr>
          <w:bCs/>
          <w:sz w:val="28"/>
          <w:szCs w:val="20"/>
          <w:lang w:val="uk-UA"/>
        </w:rPr>
        <w:t>302</w:t>
      </w:r>
    </w:p>
    <w:p w14:paraId="3FAA7C12" w14:textId="000E2570" w:rsidR="000613A7" w:rsidRDefault="00E63248" w:rsidP="006B70F5">
      <w:pPr>
        <w:pStyle w:val="22"/>
        <w:shd w:val="clear" w:color="auto" w:fill="auto"/>
        <w:spacing w:before="0" w:after="0" w:line="240" w:lineRule="auto"/>
        <w:ind w:left="20"/>
        <w:jc w:val="both"/>
        <w:rPr>
          <w:b w:val="0"/>
          <w:sz w:val="28"/>
          <w:szCs w:val="28"/>
          <w:lang w:val="uk-UA"/>
        </w:rPr>
      </w:pPr>
      <w:r w:rsidRPr="000613A7">
        <w:rPr>
          <w:b w:val="0"/>
          <w:color w:val="000000" w:themeColor="text1"/>
          <w:sz w:val="28"/>
          <w:szCs w:val="28"/>
          <w:lang w:val="uk-UA" w:eastAsia="uk-UA" w:bidi="uk-UA"/>
        </w:rPr>
        <w:t xml:space="preserve">Про </w:t>
      </w:r>
      <w:proofErr w:type="spellStart"/>
      <w:r w:rsidR="000613A7" w:rsidRPr="006B70F5">
        <w:rPr>
          <w:b w:val="0"/>
          <w:sz w:val="28"/>
          <w:szCs w:val="28"/>
        </w:rPr>
        <w:t>призначення</w:t>
      </w:r>
      <w:proofErr w:type="spellEnd"/>
      <w:r w:rsidR="006B70F5">
        <w:rPr>
          <w:b w:val="0"/>
          <w:sz w:val="28"/>
          <w:szCs w:val="28"/>
          <w:lang w:val="uk-UA"/>
        </w:rPr>
        <w:t xml:space="preserve"> </w:t>
      </w:r>
      <w:r w:rsidR="000613A7" w:rsidRPr="006B70F5">
        <w:rPr>
          <w:b w:val="0"/>
          <w:sz w:val="28"/>
          <w:szCs w:val="28"/>
          <w:lang w:val="uk-UA"/>
        </w:rPr>
        <w:t xml:space="preserve">гр. </w:t>
      </w:r>
      <w:r w:rsidR="003361F5">
        <w:rPr>
          <w:b w:val="0"/>
          <w:sz w:val="28"/>
          <w:szCs w:val="28"/>
          <w:lang w:val="uk-UA"/>
        </w:rPr>
        <w:t>***</w:t>
      </w:r>
    </w:p>
    <w:p w14:paraId="0A669F33" w14:textId="77777777" w:rsidR="006B70F5" w:rsidRDefault="006B70F5" w:rsidP="006B70F5">
      <w:pPr>
        <w:pStyle w:val="22"/>
        <w:shd w:val="clear" w:color="auto" w:fill="auto"/>
        <w:spacing w:before="0" w:after="0" w:line="240" w:lineRule="auto"/>
        <w:ind w:left="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п</w:t>
      </w:r>
      <w:r w:rsidRPr="006B70F5">
        <w:rPr>
          <w:b w:val="0"/>
          <w:sz w:val="28"/>
          <w:szCs w:val="28"/>
          <w:lang w:val="uk-UA"/>
        </w:rPr>
        <w:t>іклувальником</w:t>
      </w:r>
      <w:r>
        <w:rPr>
          <w:b w:val="0"/>
          <w:sz w:val="28"/>
          <w:szCs w:val="28"/>
          <w:lang w:val="uk-UA"/>
        </w:rPr>
        <w:t xml:space="preserve"> над дитиною-сиротою,</w:t>
      </w:r>
    </w:p>
    <w:p w14:paraId="1DF62725" w14:textId="5B2363E3" w:rsidR="006B70F5" w:rsidRPr="006B70F5" w:rsidRDefault="003361F5" w:rsidP="006B70F5">
      <w:pPr>
        <w:pStyle w:val="22"/>
        <w:shd w:val="clear" w:color="auto" w:fill="auto"/>
        <w:spacing w:before="0" w:after="0" w:line="240" w:lineRule="auto"/>
        <w:ind w:left="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***</w:t>
      </w:r>
      <w:r w:rsidR="006B70F5"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>***</w:t>
      </w:r>
      <w:r w:rsidR="00D23E11">
        <w:rPr>
          <w:b w:val="0"/>
          <w:sz w:val="28"/>
          <w:szCs w:val="28"/>
          <w:lang w:val="uk-UA"/>
        </w:rPr>
        <w:t xml:space="preserve"> </w:t>
      </w:r>
      <w:proofErr w:type="spellStart"/>
      <w:r w:rsidR="00D23E11">
        <w:rPr>
          <w:b w:val="0"/>
          <w:sz w:val="28"/>
          <w:szCs w:val="28"/>
          <w:lang w:val="uk-UA"/>
        </w:rPr>
        <w:t>р.н</w:t>
      </w:r>
      <w:proofErr w:type="spellEnd"/>
      <w:r w:rsidR="00D23E11">
        <w:rPr>
          <w:b w:val="0"/>
          <w:sz w:val="28"/>
          <w:szCs w:val="28"/>
          <w:lang w:val="uk-UA"/>
        </w:rPr>
        <w:t>.</w:t>
      </w:r>
      <w:r w:rsidR="006B70F5">
        <w:rPr>
          <w:b w:val="0"/>
          <w:sz w:val="28"/>
          <w:szCs w:val="28"/>
          <w:lang w:val="uk-UA"/>
        </w:rPr>
        <w:tab/>
      </w:r>
      <w:r w:rsidR="006B70F5">
        <w:rPr>
          <w:b w:val="0"/>
          <w:sz w:val="28"/>
          <w:szCs w:val="28"/>
          <w:lang w:val="uk-UA"/>
        </w:rPr>
        <w:tab/>
      </w:r>
    </w:p>
    <w:p w14:paraId="07487217" w14:textId="77777777" w:rsidR="00174808" w:rsidRPr="00B103BA" w:rsidRDefault="00174808" w:rsidP="000613A7">
      <w:pPr>
        <w:pStyle w:val="22"/>
        <w:shd w:val="clear" w:color="auto" w:fill="auto"/>
        <w:spacing w:before="0" w:after="0" w:line="240" w:lineRule="auto"/>
        <w:jc w:val="both"/>
        <w:rPr>
          <w:b w:val="0"/>
          <w:color w:val="FF0000"/>
          <w:sz w:val="28"/>
          <w:szCs w:val="28"/>
          <w:lang w:val="uk-UA" w:eastAsia="uk-UA" w:bidi="uk-UA"/>
        </w:rPr>
      </w:pPr>
    </w:p>
    <w:p w14:paraId="014D7FF3" w14:textId="6F554F61" w:rsidR="0084592A" w:rsidRPr="00D23E11" w:rsidRDefault="00E63248" w:rsidP="00D23E11">
      <w:pPr>
        <w:shd w:val="clear" w:color="auto" w:fill="FFFFFF"/>
        <w:spacing w:line="322" w:lineRule="exact"/>
        <w:ind w:left="5" w:firstLine="703"/>
        <w:jc w:val="both"/>
        <w:rPr>
          <w:b/>
          <w:color w:val="000000" w:themeColor="text1"/>
          <w:sz w:val="28"/>
          <w:szCs w:val="28"/>
          <w:lang w:val="uk-UA" w:eastAsia="uk-UA" w:bidi="uk-UA"/>
        </w:rPr>
      </w:pPr>
      <w:r w:rsidRPr="000613A7">
        <w:rPr>
          <w:color w:val="000000" w:themeColor="text1"/>
          <w:sz w:val="28"/>
          <w:szCs w:val="28"/>
          <w:lang w:val="uk-UA" w:eastAsia="uk-UA" w:bidi="uk-UA"/>
        </w:rPr>
        <w:t xml:space="preserve">Розглянувши </w:t>
      </w:r>
      <w:r w:rsidR="00AB4B71">
        <w:rPr>
          <w:color w:val="000000" w:themeColor="text1"/>
          <w:sz w:val="28"/>
          <w:szCs w:val="28"/>
          <w:lang w:val="uk-UA" w:eastAsia="uk-UA" w:bidi="uk-UA"/>
        </w:rPr>
        <w:t>звернення громадян</w:t>
      </w:r>
      <w:r w:rsidR="004C1DBC">
        <w:rPr>
          <w:color w:val="000000" w:themeColor="text1"/>
          <w:sz w:val="28"/>
          <w:szCs w:val="28"/>
          <w:lang w:val="uk-UA" w:eastAsia="uk-UA" w:bidi="uk-UA"/>
        </w:rPr>
        <w:t>ина</w:t>
      </w:r>
      <w:r w:rsidR="00AB4B71">
        <w:rPr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5C6576">
        <w:rPr>
          <w:color w:val="000000" w:themeColor="text1"/>
          <w:sz w:val="28"/>
          <w:szCs w:val="28"/>
          <w:lang w:val="uk-UA" w:eastAsia="uk-UA" w:bidi="uk-UA"/>
        </w:rPr>
        <w:t>***</w:t>
      </w:r>
      <w:r w:rsidR="00AB4B71">
        <w:rPr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010826">
        <w:rPr>
          <w:sz w:val="28"/>
          <w:szCs w:val="28"/>
          <w:lang w:val="uk-UA"/>
        </w:rPr>
        <w:t xml:space="preserve">про </w:t>
      </w:r>
      <w:r w:rsidR="00A71619">
        <w:rPr>
          <w:sz w:val="28"/>
          <w:szCs w:val="28"/>
          <w:lang w:val="uk-UA"/>
        </w:rPr>
        <w:t>призначення його п</w:t>
      </w:r>
      <w:r w:rsidR="00C4644D">
        <w:rPr>
          <w:sz w:val="28"/>
          <w:szCs w:val="28"/>
          <w:lang w:val="uk-UA"/>
        </w:rPr>
        <w:t>іклувальником над дитиною-сирото</w:t>
      </w:r>
      <w:r w:rsidR="00A71619">
        <w:rPr>
          <w:sz w:val="28"/>
          <w:szCs w:val="28"/>
          <w:lang w:val="uk-UA"/>
        </w:rPr>
        <w:t xml:space="preserve">ю </w:t>
      </w:r>
      <w:r w:rsidR="005C6576">
        <w:rPr>
          <w:sz w:val="28"/>
          <w:szCs w:val="28"/>
          <w:lang w:val="uk-UA"/>
        </w:rPr>
        <w:t>***</w:t>
      </w:r>
      <w:r w:rsidR="00C4644D">
        <w:rPr>
          <w:sz w:val="28"/>
          <w:szCs w:val="28"/>
          <w:lang w:val="uk-UA"/>
        </w:rPr>
        <w:t xml:space="preserve"> в зв’язку зі смертю попереднього</w:t>
      </w:r>
      <w:r w:rsidR="00010826">
        <w:rPr>
          <w:sz w:val="28"/>
          <w:szCs w:val="28"/>
          <w:lang w:val="uk-UA"/>
        </w:rPr>
        <w:t xml:space="preserve"> піклувальника</w:t>
      </w:r>
      <w:r w:rsidR="00413D54">
        <w:rPr>
          <w:sz w:val="28"/>
          <w:szCs w:val="28"/>
          <w:lang w:val="uk-UA"/>
        </w:rPr>
        <w:t xml:space="preserve"> </w:t>
      </w:r>
      <w:r w:rsidR="00000BA9">
        <w:rPr>
          <w:sz w:val="28"/>
          <w:szCs w:val="28"/>
          <w:lang w:val="uk-UA"/>
        </w:rPr>
        <w:t xml:space="preserve">гр. </w:t>
      </w:r>
      <w:r w:rsidR="005C6576">
        <w:rPr>
          <w:sz w:val="28"/>
          <w:szCs w:val="28"/>
          <w:lang w:val="uk-UA"/>
        </w:rPr>
        <w:t>***</w:t>
      </w:r>
      <w:r w:rsidR="00C4644D">
        <w:rPr>
          <w:sz w:val="28"/>
          <w:szCs w:val="28"/>
          <w:lang w:val="uk-UA"/>
        </w:rPr>
        <w:t>,</w:t>
      </w:r>
      <w:r w:rsidR="00AB4B71" w:rsidRPr="00C4167B">
        <w:rPr>
          <w:sz w:val="28"/>
          <w:szCs w:val="28"/>
          <w:lang w:val="uk-UA"/>
        </w:rPr>
        <w:t xml:space="preserve"> </w:t>
      </w:r>
      <w:r w:rsidR="00A71619">
        <w:rPr>
          <w:color w:val="000000"/>
          <w:sz w:val="28"/>
          <w:szCs w:val="28"/>
          <w:lang w:val="uk-UA"/>
        </w:rPr>
        <w:t xml:space="preserve">згідно свідоцтва про смерть серії </w:t>
      </w:r>
      <w:r w:rsidR="005C6576">
        <w:rPr>
          <w:color w:val="000000"/>
          <w:sz w:val="28"/>
          <w:szCs w:val="28"/>
          <w:lang w:val="uk-UA"/>
        </w:rPr>
        <w:t>***</w:t>
      </w:r>
      <w:r w:rsidR="00A71619">
        <w:rPr>
          <w:color w:val="000000"/>
          <w:sz w:val="28"/>
          <w:szCs w:val="28"/>
          <w:lang w:val="uk-UA"/>
        </w:rPr>
        <w:t xml:space="preserve"> № </w:t>
      </w:r>
      <w:r w:rsidR="005C6576">
        <w:rPr>
          <w:color w:val="000000"/>
          <w:sz w:val="28"/>
          <w:szCs w:val="28"/>
          <w:lang w:val="uk-UA"/>
        </w:rPr>
        <w:t>***</w:t>
      </w:r>
      <w:r w:rsidR="00A71619">
        <w:rPr>
          <w:color w:val="000000"/>
          <w:sz w:val="28"/>
          <w:szCs w:val="28"/>
          <w:lang w:val="uk-UA"/>
        </w:rPr>
        <w:t xml:space="preserve"> від 19.06.2026</w:t>
      </w:r>
      <w:r w:rsidR="00A44177">
        <w:rPr>
          <w:color w:val="000000"/>
          <w:sz w:val="28"/>
          <w:szCs w:val="28"/>
          <w:lang w:val="uk-UA"/>
        </w:rPr>
        <w:t>,</w:t>
      </w:r>
      <w:r w:rsidR="00D23E11">
        <w:rPr>
          <w:color w:val="000000"/>
          <w:sz w:val="28"/>
          <w:szCs w:val="28"/>
          <w:lang w:val="uk-UA"/>
        </w:rPr>
        <w:t xml:space="preserve"> видане Малинським відділом державної реєстрації актів цивільного стану у Коростенському районі Житомирської області Хмельницького міжрегіонального управління Міністерства юстиції України,</w:t>
      </w:r>
      <w:r w:rsidR="00066F10">
        <w:rPr>
          <w:color w:val="000000"/>
          <w:sz w:val="28"/>
          <w:szCs w:val="28"/>
          <w:lang w:val="uk-UA"/>
        </w:rPr>
        <w:t xml:space="preserve"> </w:t>
      </w:r>
      <w:r w:rsidR="00CB319E">
        <w:rPr>
          <w:color w:val="000000"/>
          <w:sz w:val="28"/>
          <w:szCs w:val="28"/>
          <w:lang w:val="uk-UA"/>
        </w:rPr>
        <w:t xml:space="preserve">свідоцтва про смерть матері серія </w:t>
      </w:r>
      <w:r w:rsidR="00F514BE">
        <w:rPr>
          <w:color w:val="000000"/>
          <w:sz w:val="28"/>
          <w:szCs w:val="28"/>
          <w:lang w:val="uk-UA"/>
        </w:rPr>
        <w:t>***</w:t>
      </w:r>
      <w:r w:rsidR="00CB319E">
        <w:rPr>
          <w:color w:val="000000"/>
          <w:sz w:val="28"/>
          <w:szCs w:val="28"/>
          <w:lang w:val="uk-UA"/>
        </w:rPr>
        <w:t xml:space="preserve"> № </w:t>
      </w:r>
      <w:r w:rsidR="00F514BE">
        <w:rPr>
          <w:color w:val="000000"/>
          <w:sz w:val="28"/>
          <w:szCs w:val="28"/>
          <w:lang w:val="uk-UA"/>
        </w:rPr>
        <w:t>***</w:t>
      </w:r>
      <w:r w:rsidR="00CB319E">
        <w:rPr>
          <w:color w:val="000000"/>
          <w:sz w:val="28"/>
          <w:szCs w:val="28"/>
          <w:lang w:val="uk-UA"/>
        </w:rPr>
        <w:t xml:space="preserve">, видане </w:t>
      </w:r>
      <w:r w:rsidR="00D23E11">
        <w:rPr>
          <w:color w:val="000000"/>
          <w:sz w:val="28"/>
          <w:szCs w:val="28"/>
          <w:lang w:val="uk-UA"/>
        </w:rPr>
        <w:t>в</w:t>
      </w:r>
      <w:r w:rsidR="00CB319E">
        <w:rPr>
          <w:color w:val="000000"/>
          <w:sz w:val="28"/>
          <w:szCs w:val="28"/>
          <w:lang w:val="uk-UA"/>
        </w:rPr>
        <w:t xml:space="preserve">иконавчим комітетом </w:t>
      </w:r>
      <w:proofErr w:type="spellStart"/>
      <w:r w:rsidR="00CB319E">
        <w:rPr>
          <w:color w:val="000000"/>
          <w:sz w:val="28"/>
          <w:szCs w:val="28"/>
          <w:lang w:val="uk-UA"/>
        </w:rPr>
        <w:t>Малинівської</w:t>
      </w:r>
      <w:proofErr w:type="spellEnd"/>
      <w:r w:rsidR="00CB319E">
        <w:rPr>
          <w:color w:val="000000"/>
          <w:sz w:val="28"/>
          <w:szCs w:val="28"/>
          <w:lang w:val="uk-UA"/>
        </w:rPr>
        <w:t xml:space="preserve"> сільської ради Малинського району Житоми</w:t>
      </w:r>
      <w:r w:rsidR="00D23E11">
        <w:rPr>
          <w:color w:val="000000"/>
          <w:sz w:val="28"/>
          <w:szCs w:val="28"/>
          <w:lang w:val="uk-UA"/>
        </w:rPr>
        <w:t>рської області від 26.10.2015, в</w:t>
      </w:r>
      <w:r w:rsidR="00CB319E">
        <w:rPr>
          <w:color w:val="000000"/>
          <w:sz w:val="28"/>
          <w:szCs w:val="28"/>
          <w:lang w:val="uk-UA"/>
        </w:rPr>
        <w:t>итягу з Державного реєстру актів цивільного стану громадян про народження із зазначенням відомостей про батька відповідно до частини 1</w:t>
      </w:r>
      <w:r w:rsidR="00D23E11">
        <w:rPr>
          <w:color w:val="000000"/>
          <w:sz w:val="28"/>
          <w:szCs w:val="28"/>
          <w:lang w:val="uk-UA"/>
        </w:rPr>
        <w:t xml:space="preserve"> </w:t>
      </w:r>
      <w:r w:rsidR="00CB319E">
        <w:rPr>
          <w:color w:val="000000"/>
          <w:sz w:val="28"/>
          <w:szCs w:val="28"/>
          <w:lang w:val="uk-UA"/>
        </w:rPr>
        <w:t>статті 135 Сімейного кодексу України,</w:t>
      </w:r>
      <w:r w:rsidR="00413D54">
        <w:rPr>
          <w:color w:val="000000"/>
          <w:sz w:val="28"/>
          <w:szCs w:val="28"/>
          <w:lang w:val="uk-UA"/>
        </w:rPr>
        <w:t xml:space="preserve"> </w:t>
      </w:r>
      <w:r w:rsidR="00BB09FF">
        <w:rPr>
          <w:color w:val="000000"/>
          <w:sz w:val="28"/>
          <w:szCs w:val="28"/>
          <w:lang w:val="uk-UA"/>
        </w:rPr>
        <w:t>та в</w:t>
      </w:r>
      <w:r w:rsidRPr="000613A7">
        <w:rPr>
          <w:color w:val="000000" w:themeColor="text1"/>
          <w:sz w:val="28"/>
          <w:szCs w:val="28"/>
          <w:lang w:val="uk-UA"/>
        </w:rPr>
        <w:t>ідповідно до ст</w:t>
      </w:r>
      <w:r w:rsidR="00DB3218" w:rsidRPr="000613A7">
        <w:rPr>
          <w:color w:val="000000" w:themeColor="text1"/>
          <w:sz w:val="28"/>
          <w:szCs w:val="28"/>
          <w:lang w:val="uk-UA"/>
        </w:rPr>
        <w:t>атей 34, 51, 59 Закону України «</w:t>
      </w:r>
      <w:r w:rsidRPr="000613A7">
        <w:rPr>
          <w:color w:val="000000" w:themeColor="text1"/>
          <w:sz w:val="28"/>
          <w:szCs w:val="28"/>
          <w:lang w:val="uk-UA"/>
        </w:rPr>
        <w:t>Про м</w:t>
      </w:r>
      <w:r w:rsidR="00DB3218" w:rsidRPr="000613A7">
        <w:rPr>
          <w:color w:val="000000" w:themeColor="text1"/>
          <w:sz w:val="28"/>
          <w:szCs w:val="28"/>
          <w:lang w:val="uk-UA"/>
        </w:rPr>
        <w:t>ісцеве самоврядування в Україні»</w:t>
      </w:r>
      <w:r w:rsidR="00646419" w:rsidRPr="000613A7">
        <w:rPr>
          <w:color w:val="000000" w:themeColor="text1"/>
          <w:sz w:val="28"/>
          <w:szCs w:val="28"/>
          <w:lang w:val="uk-UA"/>
        </w:rPr>
        <w:t>,</w:t>
      </w:r>
      <w:r w:rsidR="00AB4B71">
        <w:rPr>
          <w:color w:val="000000"/>
          <w:sz w:val="28"/>
          <w:szCs w:val="28"/>
          <w:lang w:val="uk-UA"/>
        </w:rPr>
        <w:t xml:space="preserve"> </w:t>
      </w:r>
      <w:r w:rsidR="00AB4B71" w:rsidRPr="00CE2BEB">
        <w:rPr>
          <w:color w:val="000000"/>
          <w:sz w:val="28"/>
          <w:szCs w:val="28"/>
          <w:lang w:val="uk-UA"/>
        </w:rPr>
        <w:t>статті 251 Сімейного кодексу України, статті 75 Цивільного кодексу Укр</w:t>
      </w:r>
      <w:r w:rsidR="00AB4B71">
        <w:rPr>
          <w:color w:val="000000"/>
          <w:sz w:val="28"/>
          <w:szCs w:val="28"/>
          <w:lang w:val="uk-UA"/>
        </w:rPr>
        <w:t>аїни</w:t>
      </w:r>
      <w:r w:rsidR="00AB4B71" w:rsidRPr="00CE2BEB">
        <w:rPr>
          <w:color w:val="000000"/>
          <w:sz w:val="28"/>
          <w:szCs w:val="28"/>
          <w:lang w:val="uk-UA"/>
        </w:rPr>
        <w:t>, пунктів 47, 49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</w:t>
      </w:r>
      <w:r w:rsidR="00AB4B71" w:rsidRPr="00CE2BEB">
        <w:rPr>
          <w:color w:val="000000"/>
          <w:szCs w:val="28"/>
          <w:lang w:val="uk-UA"/>
        </w:rPr>
        <w:t>.</w:t>
      </w:r>
      <w:r w:rsidR="00AB4B71" w:rsidRPr="00CE2BEB">
        <w:rPr>
          <w:color w:val="000000"/>
          <w:sz w:val="28"/>
          <w:szCs w:val="28"/>
          <w:lang w:val="uk-UA"/>
        </w:rPr>
        <w:t>09.</w:t>
      </w:r>
      <w:r w:rsidR="00532EA2">
        <w:rPr>
          <w:color w:val="000000"/>
          <w:sz w:val="28"/>
          <w:szCs w:val="28"/>
          <w:lang w:val="uk-UA"/>
        </w:rPr>
        <w:t>20</w:t>
      </w:r>
      <w:r w:rsidR="00AB4B71" w:rsidRPr="00CE2BEB">
        <w:rPr>
          <w:color w:val="000000"/>
          <w:sz w:val="28"/>
          <w:szCs w:val="28"/>
          <w:lang w:val="uk-UA"/>
        </w:rPr>
        <w:t>08 №866</w:t>
      </w:r>
      <w:r w:rsidR="00BE7DBE" w:rsidRPr="000613A7">
        <w:rPr>
          <w:color w:val="000000" w:themeColor="text1"/>
          <w:sz w:val="28"/>
          <w:szCs w:val="28"/>
          <w:lang w:val="uk-UA"/>
        </w:rPr>
        <w:t>,</w:t>
      </w:r>
      <w:r w:rsidR="00A71619">
        <w:rPr>
          <w:color w:val="000000" w:themeColor="text1"/>
          <w:sz w:val="28"/>
          <w:szCs w:val="28"/>
          <w:lang w:val="uk-UA"/>
        </w:rPr>
        <w:t xml:space="preserve"> </w:t>
      </w:r>
      <w:r w:rsidR="00AB4B71" w:rsidRPr="000613A7">
        <w:rPr>
          <w:color w:val="000000" w:themeColor="text1"/>
          <w:sz w:val="28"/>
          <w:szCs w:val="28"/>
          <w:lang w:val="uk-UA"/>
        </w:rPr>
        <w:t>протоколу засідання Комісії з питань захисту прав дитини виконавчого комітету Малинської міської ради від</w:t>
      </w:r>
      <w:r w:rsidR="00AB4B71">
        <w:rPr>
          <w:color w:val="000000" w:themeColor="text1"/>
          <w:sz w:val="28"/>
          <w:szCs w:val="28"/>
          <w:lang w:val="uk-UA"/>
        </w:rPr>
        <w:t xml:space="preserve"> </w:t>
      </w:r>
      <w:r w:rsidR="00A44177">
        <w:rPr>
          <w:color w:val="000000" w:themeColor="text1"/>
          <w:sz w:val="28"/>
          <w:szCs w:val="28"/>
          <w:lang w:val="uk-UA"/>
        </w:rPr>
        <w:t xml:space="preserve">30.06.2026 </w:t>
      </w:r>
      <w:r w:rsidR="00AB4B71" w:rsidRPr="000613A7">
        <w:rPr>
          <w:color w:val="000000" w:themeColor="text1"/>
          <w:sz w:val="28"/>
          <w:szCs w:val="28"/>
          <w:lang w:val="uk-UA"/>
        </w:rPr>
        <w:t>№</w:t>
      </w:r>
      <w:r w:rsidR="00AB4B71">
        <w:rPr>
          <w:color w:val="000000" w:themeColor="text1"/>
          <w:sz w:val="28"/>
          <w:szCs w:val="28"/>
          <w:lang w:val="uk-UA"/>
        </w:rPr>
        <w:t>1</w:t>
      </w:r>
      <w:r w:rsidR="00A44177">
        <w:rPr>
          <w:color w:val="000000" w:themeColor="text1"/>
          <w:sz w:val="28"/>
          <w:szCs w:val="28"/>
          <w:lang w:val="uk-UA"/>
        </w:rPr>
        <w:t>4</w:t>
      </w:r>
      <w:r w:rsidR="00AB4B71">
        <w:rPr>
          <w:color w:val="000000" w:themeColor="text1"/>
          <w:sz w:val="28"/>
          <w:szCs w:val="28"/>
          <w:lang w:val="uk-UA"/>
        </w:rPr>
        <w:t xml:space="preserve">, </w:t>
      </w:r>
      <w:r w:rsidR="00AB4B71" w:rsidRPr="00CE2BEB">
        <w:rPr>
          <w:color w:val="000000"/>
          <w:sz w:val="28"/>
          <w:szCs w:val="28"/>
          <w:lang w:val="uk-UA"/>
        </w:rPr>
        <w:t>враховуючи інтереси дитини</w:t>
      </w:r>
      <w:r w:rsidR="00AB4B71">
        <w:rPr>
          <w:color w:val="000000"/>
          <w:sz w:val="28"/>
          <w:szCs w:val="28"/>
          <w:lang w:val="uk-UA"/>
        </w:rPr>
        <w:t>,</w:t>
      </w:r>
      <w:r w:rsidR="00AB4B71" w:rsidRPr="000613A7">
        <w:rPr>
          <w:color w:val="000000" w:themeColor="text1"/>
          <w:sz w:val="28"/>
          <w:szCs w:val="28"/>
          <w:lang w:val="uk-UA"/>
        </w:rPr>
        <w:t xml:space="preserve"> </w:t>
      </w:r>
      <w:r w:rsidR="00BE7DBE" w:rsidRPr="000613A7">
        <w:rPr>
          <w:color w:val="000000" w:themeColor="text1"/>
          <w:sz w:val="28"/>
          <w:szCs w:val="28"/>
          <w:lang w:val="uk-UA"/>
        </w:rPr>
        <w:t>виконавчий комітет міської ради</w:t>
      </w:r>
    </w:p>
    <w:p w14:paraId="15324B79" w14:textId="77777777" w:rsidR="0084592A" w:rsidRPr="00B00A66" w:rsidRDefault="0084592A" w:rsidP="00B00A66">
      <w:pPr>
        <w:ind w:firstLine="708"/>
        <w:jc w:val="both"/>
        <w:rPr>
          <w:sz w:val="28"/>
          <w:szCs w:val="28"/>
          <w:lang w:val="uk-UA"/>
        </w:rPr>
      </w:pPr>
    </w:p>
    <w:p w14:paraId="45860B4B" w14:textId="77777777" w:rsidR="00B00A66" w:rsidRPr="00B00A66" w:rsidRDefault="00B00A66" w:rsidP="00B00A66">
      <w:pPr>
        <w:jc w:val="both"/>
        <w:rPr>
          <w:sz w:val="28"/>
          <w:szCs w:val="28"/>
          <w:lang w:val="uk-UA"/>
        </w:rPr>
      </w:pPr>
      <w:r w:rsidRPr="00B00A66">
        <w:rPr>
          <w:sz w:val="28"/>
          <w:szCs w:val="28"/>
          <w:lang w:val="uk-UA"/>
        </w:rPr>
        <w:t>В И Р І Ш И В:</w:t>
      </w:r>
    </w:p>
    <w:p w14:paraId="426C1347" w14:textId="33FDDAA8" w:rsidR="00B00A66" w:rsidRPr="00B00A66" w:rsidRDefault="00B00A66" w:rsidP="00652439">
      <w:pPr>
        <w:numPr>
          <w:ilvl w:val="0"/>
          <w:numId w:val="3"/>
        </w:numPr>
        <w:ind w:left="142" w:firstLine="284"/>
        <w:contextualSpacing/>
        <w:jc w:val="both"/>
        <w:rPr>
          <w:sz w:val="28"/>
          <w:szCs w:val="28"/>
          <w:lang w:val="uk-UA"/>
        </w:rPr>
      </w:pPr>
      <w:r w:rsidRPr="00B00A66">
        <w:rPr>
          <w:sz w:val="28"/>
          <w:szCs w:val="28"/>
          <w:lang w:val="uk-UA"/>
        </w:rPr>
        <w:t>Припин</w:t>
      </w:r>
      <w:r w:rsidR="00652439">
        <w:rPr>
          <w:sz w:val="28"/>
          <w:szCs w:val="28"/>
          <w:lang w:val="uk-UA"/>
        </w:rPr>
        <w:t>ити піклування над неповнолітньою</w:t>
      </w:r>
      <w:r w:rsidRPr="00B00A66">
        <w:rPr>
          <w:sz w:val="28"/>
          <w:szCs w:val="28"/>
          <w:lang w:val="uk-UA"/>
        </w:rPr>
        <w:t xml:space="preserve"> </w:t>
      </w:r>
      <w:r w:rsidR="00F514BE">
        <w:rPr>
          <w:sz w:val="28"/>
          <w:szCs w:val="28"/>
          <w:lang w:val="uk-UA"/>
        </w:rPr>
        <w:t>***</w:t>
      </w:r>
      <w:r w:rsidR="00C76EA9">
        <w:rPr>
          <w:sz w:val="28"/>
          <w:szCs w:val="28"/>
          <w:lang w:val="uk-UA"/>
        </w:rPr>
        <w:t xml:space="preserve">, </w:t>
      </w:r>
      <w:r w:rsidR="00F514BE">
        <w:rPr>
          <w:sz w:val="28"/>
          <w:szCs w:val="28"/>
          <w:lang w:val="uk-UA"/>
        </w:rPr>
        <w:t>***</w:t>
      </w:r>
      <w:r w:rsidRPr="00B00A66">
        <w:rPr>
          <w:sz w:val="28"/>
          <w:szCs w:val="28"/>
          <w:lang w:val="uk-UA"/>
        </w:rPr>
        <w:t xml:space="preserve"> </w:t>
      </w:r>
      <w:proofErr w:type="spellStart"/>
      <w:r w:rsidRPr="00B00A66">
        <w:rPr>
          <w:sz w:val="28"/>
          <w:szCs w:val="28"/>
          <w:lang w:val="uk-UA"/>
        </w:rPr>
        <w:t>р.н</w:t>
      </w:r>
      <w:proofErr w:type="spellEnd"/>
      <w:r w:rsidRPr="00B00A66">
        <w:rPr>
          <w:sz w:val="28"/>
          <w:szCs w:val="28"/>
          <w:lang w:val="uk-UA"/>
        </w:rPr>
        <w:t xml:space="preserve">., в особі </w:t>
      </w:r>
      <w:r w:rsidR="00F514BE">
        <w:rPr>
          <w:sz w:val="28"/>
          <w:szCs w:val="28"/>
          <w:lang w:val="uk-UA"/>
        </w:rPr>
        <w:t>***</w:t>
      </w:r>
      <w:r w:rsidRPr="00B00A66">
        <w:rPr>
          <w:sz w:val="28"/>
          <w:szCs w:val="28"/>
          <w:lang w:val="uk-UA"/>
        </w:rPr>
        <w:t xml:space="preserve">, відповідно до свідоцтва про смерть </w:t>
      </w:r>
      <w:r w:rsidR="00C76EA9">
        <w:rPr>
          <w:sz w:val="28"/>
          <w:szCs w:val="28"/>
          <w:lang w:val="uk-UA"/>
        </w:rPr>
        <w:t xml:space="preserve">серії </w:t>
      </w:r>
      <w:r w:rsidR="00F514BE">
        <w:rPr>
          <w:sz w:val="28"/>
          <w:szCs w:val="28"/>
          <w:lang w:val="uk-UA"/>
        </w:rPr>
        <w:t>***</w:t>
      </w:r>
      <w:r w:rsidR="00C76EA9">
        <w:rPr>
          <w:sz w:val="28"/>
          <w:szCs w:val="28"/>
          <w:lang w:val="uk-UA"/>
        </w:rPr>
        <w:t xml:space="preserve"> № </w:t>
      </w:r>
      <w:r w:rsidR="00F514BE">
        <w:rPr>
          <w:sz w:val="28"/>
          <w:szCs w:val="28"/>
          <w:lang w:val="uk-UA"/>
        </w:rPr>
        <w:t>***</w:t>
      </w:r>
      <w:r w:rsidR="00C76EA9">
        <w:rPr>
          <w:sz w:val="28"/>
          <w:szCs w:val="28"/>
          <w:lang w:val="uk-UA"/>
        </w:rPr>
        <w:t xml:space="preserve">, виданого Малинським відділом реєстрації актів цивільного стану у Коростенському районі Житомирської області Хмельницького міжрегіонального управління Міністерства юстиції України від </w:t>
      </w:r>
      <w:r w:rsidR="00F514BE">
        <w:rPr>
          <w:sz w:val="28"/>
          <w:szCs w:val="28"/>
          <w:lang w:val="uk-UA"/>
        </w:rPr>
        <w:t>***</w:t>
      </w:r>
      <w:r w:rsidRPr="00B00A66">
        <w:rPr>
          <w:sz w:val="28"/>
          <w:szCs w:val="28"/>
          <w:lang w:val="uk-UA"/>
        </w:rPr>
        <w:t>.</w:t>
      </w:r>
    </w:p>
    <w:p w14:paraId="472C507A" w14:textId="77777777" w:rsidR="00B00A66" w:rsidRPr="00B00A66" w:rsidRDefault="00B00A66" w:rsidP="00B00A66">
      <w:pPr>
        <w:ind w:left="708"/>
        <w:contextualSpacing/>
        <w:jc w:val="both"/>
        <w:rPr>
          <w:sz w:val="28"/>
          <w:szCs w:val="28"/>
          <w:lang w:val="uk-UA"/>
        </w:rPr>
      </w:pPr>
    </w:p>
    <w:p w14:paraId="0A182F51" w14:textId="4D1E9AD8" w:rsidR="00B00A66" w:rsidRDefault="00B00A66" w:rsidP="00B00A66">
      <w:pPr>
        <w:tabs>
          <w:tab w:val="num" w:pos="0"/>
        </w:tabs>
        <w:jc w:val="both"/>
        <w:rPr>
          <w:sz w:val="28"/>
          <w:szCs w:val="28"/>
          <w:lang w:val="uk-UA"/>
        </w:rPr>
      </w:pPr>
      <w:r w:rsidRPr="00B00A66">
        <w:rPr>
          <w:sz w:val="28"/>
          <w:szCs w:val="28"/>
          <w:lang w:val="uk-UA"/>
        </w:rPr>
        <w:t xml:space="preserve">     2. Встановити піклування над неповнолі</w:t>
      </w:r>
      <w:r w:rsidR="00C76EA9">
        <w:rPr>
          <w:sz w:val="28"/>
          <w:szCs w:val="28"/>
          <w:lang w:val="uk-UA"/>
        </w:rPr>
        <w:t xml:space="preserve">тньою </w:t>
      </w:r>
      <w:r w:rsidR="00F514BE">
        <w:rPr>
          <w:sz w:val="28"/>
          <w:szCs w:val="28"/>
          <w:lang w:val="uk-UA"/>
        </w:rPr>
        <w:t>***</w:t>
      </w:r>
      <w:r w:rsidR="00C76EA9">
        <w:rPr>
          <w:sz w:val="28"/>
          <w:szCs w:val="28"/>
          <w:lang w:val="uk-UA"/>
        </w:rPr>
        <w:t xml:space="preserve">, </w:t>
      </w:r>
      <w:r w:rsidR="00C03ACD">
        <w:rPr>
          <w:sz w:val="28"/>
          <w:szCs w:val="28"/>
          <w:lang w:val="uk-UA"/>
        </w:rPr>
        <w:t>***</w:t>
      </w:r>
      <w:r w:rsidRPr="00B00A66">
        <w:rPr>
          <w:sz w:val="28"/>
          <w:szCs w:val="28"/>
          <w:lang w:val="uk-UA"/>
        </w:rPr>
        <w:t xml:space="preserve"> </w:t>
      </w:r>
      <w:proofErr w:type="spellStart"/>
      <w:r w:rsidRPr="00B00A66">
        <w:rPr>
          <w:sz w:val="28"/>
          <w:szCs w:val="28"/>
          <w:lang w:val="uk-UA"/>
        </w:rPr>
        <w:t>р.н</w:t>
      </w:r>
      <w:proofErr w:type="spellEnd"/>
      <w:r w:rsidRPr="00B00A66">
        <w:rPr>
          <w:sz w:val="28"/>
          <w:szCs w:val="28"/>
          <w:lang w:val="uk-UA"/>
        </w:rPr>
        <w:t xml:space="preserve">., призначивши піклувальником </w:t>
      </w:r>
      <w:r w:rsidR="00C76EA9">
        <w:rPr>
          <w:sz w:val="28"/>
          <w:szCs w:val="28"/>
          <w:lang w:val="uk-UA"/>
        </w:rPr>
        <w:t>її дядька</w:t>
      </w:r>
      <w:r w:rsidRPr="00B00A66">
        <w:rPr>
          <w:sz w:val="28"/>
          <w:szCs w:val="28"/>
          <w:lang w:val="uk-UA"/>
        </w:rPr>
        <w:t xml:space="preserve"> </w:t>
      </w:r>
      <w:r w:rsidR="00C03ACD">
        <w:rPr>
          <w:sz w:val="28"/>
          <w:szCs w:val="28"/>
          <w:lang w:val="uk-UA"/>
        </w:rPr>
        <w:t>***</w:t>
      </w:r>
      <w:r w:rsidR="00C76EA9">
        <w:rPr>
          <w:sz w:val="28"/>
          <w:szCs w:val="28"/>
          <w:lang w:val="uk-UA"/>
        </w:rPr>
        <w:t xml:space="preserve">, </w:t>
      </w:r>
      <w:r w:rsidR="00C03ACD">
        <w:rPr>
          <w:sz w:val="28"/>
          <w:szCs w:val="28"/>
          <w:lang w:val="uk-UA"/>
        </w:rPr>
        <w:t>***</w:t>
      </w:r>
      <w:r w:rsidRPr="00B00A66">
        <w:rPr>
          <w:sz w:val="28"/>
          <w:szCs w:val="28"/>
          <w:lang w:val="uk-UA"/>
        </w:rPr>
        <w:t xml:space="preserve"> </w:t>
      </w:r>
      <w:proofErr w:type="spellStart"/>
      <w:r w:rsidRPr="00B00A66">
        <w:rPr>
          <w:sz w:val="28"/>
          <w:szCs w:val="28"/>
          <w:lang w:val="uk-UA"/>
        </w:rPr>
        <w:t>р.н</w:t>
      </w:r>
      <w:proofErr w:type="spellEnd"/>
      <w:r w:rsidRPr="00B00A66">
        <w:rPr>
          <w:sz w:val="28"/>
          <w:szCs w:val="28"/>
          <w:lang w:val="uk-UA"/>
        </w:rPr>
        <w:t>.,  як</w:t>
      </w:r>
      <w:r w:rsidR="00C76EA9">
        <w:rPr>
          <w:sz w:val="28"/>
          <w:szCs w:val="28"/>
          <w:lang w:val="uk-UA"/>
        </w:rPr>
        <w:t>ий</w:t>
      </w:r>
      <w:r w:rsidRPr="00B00A66">
        <w:rPr>
          <w:sz w:val="28"/>
          <w:szCs w:val="28"/>
          <w:lang w:val="uk-UA"/>
        </w:rPr>
        <w:t xml:space="preserve"> </w:t>
      </w:r>
      <w:r w:rsidR="00C76EA9">
        <w:rPr>
          <w:sz w:val="28"/>
          <w:szCs w:val="28"/>
          <w:lang w:val="uk-UA"/>
        </w:rPr>
        <w:t>зареєстрований</w:t>
      </w:r>
      <w:r w:rsidRPr="00B00A66">
        <w:rPr>
          <w:sz w:val="28"/>
          <w:szCs w:val="28"/>
          <w:lang w:val="uk-UA"/>
        </w:rPr>
        <w:t xml:space="preserve"> за </w:t>
      </w:r>
      <w:proofErr w:type="spellStart"/>
      <w:r w:rsidRPr="00B00A66">
        <w:rPr>
          <w:sz w:val="28"/>
          <w:szCs w:val="28"/>
          <w:lang w:val="uk-UA"/>
        </w:rPr>
        <w:t>адресою</w:t>
      </w:r>
      <w:proofErr w:type="spellEnd"/>
      <w:r w:rsidRPr="00B00A66">
        <w:rPr>
          <w:sz w:val="28"/>
          <w:szCs w:val="28"/>
          <w:lang w:val="uk-UA"/>
        </w:rPr>
        <w:t xml:space="preserve">: </w:t>
      </w:r>
      <w:r w:rsidR="00C03ACD">
        <w:rPr>
          <w:sz w:val="28"/>
          <w:szCs w:val="28"/>
          <w:lang w:val="uk-UA"/>
        </w:rPr>
        <w:t>***</w:t>
      </w:r>
      <w:r w:rsidRPr="00B00A66">
        <w:rPr>
          <w:sz w:val="28"/>
          <w:szCs w:val="28"/>
          <w:lang w:val="uk-UA"/>
        </w:rPr>
        <w:t>.</w:t>
      </w:r>
    </w:p>
    <w:p w14:paraId="5CDBE57B" w14:textId="77777777" w:rsidR="003D0839" w:rsidRPr="003D0839" w:rsidRDefault="003D0839" w:rsidP="003D0839">
      <w:pPr>
        <w:ind w:left="360"/>
        <w:jc w:val="both"/>
        <w:rPr>
          <w:sz w:val="16"/>
          <w:szCs w:val="16"/>
          <w:lang w:val="uk-UA"/>
        </w:rPr>
      </w:pPr>
    </w:p>
    <w:p w14:paraId="7AFF7C37" w14:textId="77777777" w:rsidR="003D0839" w:rsidRPr="003D0839" w:rsidRDefault="000C134E" w:rsidP="000C134E">
      <w:pPr>
        <w:suppressAutoHyphens/>
        <w:spacing w:line="10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3D0839" w:rsidRPr="003D0839">
        <w:rPr>
          <w:sz w:val="28"/>
          <w:szCs w:val="28"/>
          <w:lang w:val="uk-UA"/>
        </w:rPr>
        <w:t xml:space="preserve">Зобов’язати </w:t>
      </w:r>
      <w:r w:rsidR="00764DCD">
        <w:rPr>
          <w:sz w:val="28"/>
          <w:szCs w:val="28"/>
          <w:lang w:val="uk-UA"/>
        </w:rPr>
        <w:t>піклувальника</w:t>
      </w:r>
      <w:r w:rsidR="003D0839" w:rsidRPr="003D0839">
        <w:rPr>
          <w:sz w:val="28"/>
          <w:szCs w:val="28"/>
          <w:lang w:val="uk-UA"/>
        </w:rPr>
        <w:t>:</w:t>
      </w:r>
    </w:p>
    <w:p w14:paraId="364D56B2" w14:textId="77777777" w:rsidR="003D0839" w:rsidRPr="003D0839" w:rsidRDefault="003D0839" w:rsidP="003D0839">
      <w:pPr>
        <w:suppressAutoHyphens/>
        <w:spacing w:line="100" w:lineRule="atLeast"/>
        <w:ind w:left="360"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lastRenderedPageBreak/>
        <w:t>3.1. виховувати дитину, піклуватись про її здоров’я, психічний стан, фізичний і духовний розвиток, готувати до самостійного життя, забезпечувати її догляд і лікування;</w:t>
      </w:r>
    </w:p>
    <w:p w14:paraId="5003C94C" w14:textId="77777777" w:rsidR="003D0839" w:rsidRPr="003D0839" w:rsidRDefault="003D0839" w:rsidP="003D0839">
      <w:pPr>
        <w:suppressAutoHyphens/>
        <w:spacing w:line="100" w:lineRule="atLeast"/>
        <w:ind w:left="360"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t>3.2. створити належні побутові умови та умови для здобуття дитиною повної базової освіти;</w:t>
      </w:r>
    </w:p>
    <w:p w14:paraId="3C4E5242" w14:textId="77777777" w:rsidR="003D0839" w:rsidRPr="003D0839" w:rsidRDefault="003D0839" w:rsidP="003D0839">
      <w:pPr>
        <w:suppressAutoHyphens/>
        <w:spacing w:line="100" w:lineRule="atLeast"/>
        <w:ind w:left="360"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t>3.3. вживати заходів до захисту цивільних прав та інтересів підопічної;</w:t>
      </w:r>
    </w:p>
    <w:p w14:paraId="23B68C2A" w14:textId="77777777" w:rsidR="003D0839" w:rsidRPr="003D0839" w:rsidRDefault="003D0839" w:rsidP="003D0839">
      <w:pPr>
        <w:suppressAutoHyphens/>
        <w:spacing w:line="100" w:lineRule="atLeast"/>
        <w:ind w:left="360"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t>3.4. двічі на рік (</w:t>
      </w:r>
      <w:r w:rsidR="008C427D">
        <w:rPr>
          <w:sz w:val="28"/>
          <w:szCs w:val="28"/>
          <w:lang w:val="uk-UA"/>
        </w:rPr>
        <w:t>серпень, лютий</w:t>
      </w:r>
      <w:r w:rsidRPr="003D0839">
        <w:rPr>
          <w:sz w:val="28"/>
          <w:szCs w:val="28"/>
          <w:lang w:val="uk-UA"/>
        </w:rPr>
        <w:t>) проводити медичне обстеження підопічної відповідно до чинного законодавства України.</w:t>
      </w:r>
    </w:p>
    <w:p w14:paraId="2D2BE719" w14:textId="77777777" w:rsidR="003D0839" w:rsidRPr="003D0839" w:rsidRDefault="003D0839" w:rsidP="003D0839">
      <w:pPr>
        <w:suppressAutoHyphens/>
        <w:spacing w:line="100" w:lineRule="atLeast"/>
        <w:ind w:left="360"/>
        <w:jc w:val="both"/>
        <w:rPr>
          <w:sz w:val="16"/>
          <w:szCs w:val="16"/>
          <w:lang w:val="uk-UA"/>
        </w:rPr>
      </w:pPr>
    </w:p>
    <w:p w14:paraId="084D7AA2" w14:textId="77777777" w:rsidR="003D0839" w:rsidRPr="003D0839" w:rsidRDefault="000C134E" w:rsidP="000C134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3D0839" w:rsidRPr="003D0839">
        <w:rPr>
          <w:sz w:val="28"/>
          <w:szCs w:val="28"/>
          <w:lang w:val="uk-UA"/>
        </w:rPr>
        <w:t>Службі у справах дітей виконавчого комітету міської ради (Анастасія НАКОНЕЧНА):</w:t>
      </w:r>
    </w:p>
    <w:p w14:paraId="1F665672" w14:textId="77777777" w:rsidR="003D0839" w:rsidRPr="003D0839" w:rsidRDefault="003D0839" w:rsidP="003D0839">
      <w:pPr>
        <w:ind w:left="360"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t>4.1. здійснювати контроль за умовами утримання, навчання  та виховання вищевказаної дитини;</w:t>
      </w:r>
    </w:p>
    <w:p w14:paraId="340F12BB" w14:textId="77777777" w:rsidR="003D0839" w:rsidRPr="003D0839" w:rsidRDefault="003D0839" w:rsidP="003D0839">
      <w:pPr>
        <w:ind w:left="360"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t xml:space="preserve">4.2. щорічно, не пізніше </w:t>
      </w:r>
      <w:r w:rsidR="00426636">
        <w:rPr>
          <w:sz w:val="28"/>
          <w:szCs w:val="28"/>
          <w:lang w:val="uk-UA"/>
        </w:rPr>
        <w:t>серпня</w:t>
      </w:r>
      <w:r w:rsidRPr="003D0839">
        <w:rPr>
          <w:sz w:val="28"/>
          <w:szCs w:val="28"/>
          <w:lang w:val="uk-UA"/>
        </w:rPr>
        <w:t>, готувати висновок про стан утримання, навчання та виховання цієї дитини в сім</w:t>
      </w:r>
      <w:r w:rsidRPr="003D0839">
        <w:rPr>
          <w:sz w:val="28"/>
          <w:szCs w:val="28"/>
        </w:rPr>
        <w:t>’</w:t>
      </w:r>
      <w:r w:rsidRPr="003D0839">
        <w:rPr>
          <w:sz w:val="28"/>
          <w:szCs w:val="28"/>
          <w:lang w:val="uk-UA"/>
        </w:rPr>
        <w:t xml:space="preserve">ї </w:t>
      </w:r>
      <w:r w:rsidR="00764DCD">
        <w:rPr>
          <w:sz w:val="28"/>
          <w:szCs w:val="28"/>
          <w:lang w:val="uk-UA"/>
        </w:rPr>
        <w:t>піклувальника</w:t>
      </w:r>
      <w:r w:rsidRPr="003D0839">
        <w:rPr>
          <w:sz w:val="28"/>
          <w:szCs w:val="28"/>
          <w:lang w:val="uk-UA"/>
        </w:rPr>
        <w:t>.</w:t>
      </w:r>
    </w:p>
    <w:p w14:paraId="414E5611" w14:textId="77777777" w:rsidR="003D0839" w:rsidRPr="003D0839" w:rsidRDefault="003D0839" w:rsidP="003D0839">
      <w:pPr>
        <w:ind w:left="360"/>
        <w:jc w:val="both"/>
        <w:rPr>
          <w:sz w:val="16"/>
          <w:szCs w:val="16"/>
          <w:lang w:val="uk-UA"/>
        </w:rPr>
      </w:pPr>
    </w:p>
    <w:p w14:paraId="7548A49C" w14:textId="77777777" w:rsidR="003D0839" w:rsidRPr="003D0839" w:rsidRDefault="000C134E" w:rsidP="000C134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3D0839" w:rsidRPr="003D0839">
        <w:rPr>
          <w:sz w:val="28"/>
          <w:szCs w:val="28"/>
          <w:lang w:val="uk-UA"/>
        </w:rPr>
        <w:t>Малинському міському центру соціальних служб (Тетяна КУРГАНСЬКА):</w:t>
      </w:r>
    </w:p>
    <w:p w14:paraId="7EDFFE16" w14:textId="77777777" w:rsidR="003D0839" w:rsidRPr="003D0839" w:rsidRDefault="003D0839" w:rsidP="003D0839">
      <w:pPr>
        <w:tabs>
          <w:tab w:val="left" w:pos="360"/>
        </w:tabs>
        <w:ind w:left="360"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t xml:space="preserve">5.1. забезпечити проведення оцінки потреб сім'ї, за потреби взяти сім’ю, в якій виховується  дитина-сирота під соціальний супровід; </w:t>
      </w:r>
    </w:p>
    <w:p w14:paraId="72239749" w14:textId="77777777" w:rsidR="003D0839" w:rsidRPr="003D0839" w:rsidRDefault="003D0839" w:rsidP="003D0839">
      <w:pPr>
        <w:tabs>
          <w:tab w:val="left" w:pos="360"/>
        </w:tabs>
        <w:ind w:left="360"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t>5.2. закріпити за вище зазначеною сім</w:t>
      </w:r>
      <w:r w:rsidRPr="003D0839">
        <w:rPr>
          <w:sz w:val="28"/>
          <w:szCs w:val="28"/>
        </w:rPr>
        <w:t>’</w:t>
      </w:r>
      <w:proofErr w:type="spellStart"/>
      <w:r w:rsidRPr="003D0839">
        <w:rPr>
          <w:sz w:val="28"/>
          <w:szCs w:val="28"/>
          <w:lang w:val="uk-UA"/>
        </w:rPr>
        <w:t>єю</w:t>
      </w:r>
      <w:proofErr w:type="spellEnd"/>
      <w:r w:rsidRPr="003D0839">
        <w:rPr>
          <w:sz w:val="28"/>
          <w:szCs w:val="28"/>
          <w:lang w:val="uk-UA"/>
        </w:rPr>
        <w:t xml:space="preserve">  соціального  працівника;</w:t>
      </w:r>
    </w:p>
    <w:p w14:paraId="5A6FD11E" w14:textId="77777777" w:rsidR="003D0839" w:rsidRPr="003D0839" w:rsidRDefault="003D0839" w:rsidP="003D0839">
      <w:pPr>
        <w:ind w:left="360"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t xml:space="preserve">5.3. подати інформацію, не пізніше </w:t>
      </w:r>
      <w:r w:rsidR="00426636">
        <w:rPr>
          <w:sz w:val="28"/>
          <w:szCs w:val="28"/>
          <w:lang w:val="uk-UA"/>
        </w:rPr>
        <w:t>серпня,</w:t>
      </w:r>
      <w:r w:rsidRPr="003D0839">
        <w:rPr>
          <w:sz w:val="28"/>
          <w:szCs w:val="28"/>
          <w:lang w:val="uk-UA"/>
        </w:rPr>
        <w:t xml:space="preserve"> про результат соціального супроводу дитини в сім'ї піклувальника службі у справах дітей.</w:t>
      </w:r>
    </w:p>
    <w:p w14:paraId="0EB640A5" w14:textId="77777777" w:rsidR="003D0839" w:rsidRPr="003D0839" w:rsidRDefault="003D0839" w:rsidP="003D0839">
      <w:pPr>
        <w:rPr>
          <w:sz w:val="16"/>
          <w:szCs w:val="16"/>
          <w:lang w:val="uk-UA"/>
        </w:rPr>
      </w:pPr>
    </w:p>
    <w:p w14:paraId="00DABE21" w14:textId="77777777" w:rsidR="003D0839" w:rsidRPr="003D0839" w:rsidRDefault="000C134E" w:rsidP="000C134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3D0839" w:rsidRPr="003D0839">
        <w:rPr>
          <w:sz w:val="28"/>
          <w:szCs w:val="28"/>
          <w:lang w:val="uk-UA"/>
        </w:rPr>
        <w:t>Головному управлінню Пенсійного фонду України в Житомирській області (Іван ЗАІНЧКОВСЬКИЙ):</w:t>
      </w:r>
    </w:p>
    <w:p w14:paraId="62BCB6B4" w14:textId="77777777" w:rsidR="003D0839" w:rsidRPr="003D0839" w:rsidRDefault="003D0839" w:rsidP="003D0839">
      <w:pPr>
        <w:ind w:left="360" w:firstLine="66"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t xml:space="preserve">6.1. призначати та виплачувати </w:t>
      </w:r>
      <w:r w:rsidR="00764DCD">
        <w:rPr>
          <w:sz w:val="28"/>
          <w:szCs w:val="28"/>
          <w:lang w:val="uk-UA"/>
        </w:rPr>
        <w:t>піклувальнику</w:t>
      </w:r>
      <w:r w:rsidRPr="003D0839">
        <w:rPr>
          <w:sz w:val="28"/>
          <w:szCs w:val="28"/>
          <w:lang w:val="uk-UA"/>
        </w:rPr>
        <w:t xml:space="preserve"> державну соціальну допомогу  на дитину; </w:t>
      </w:r>
    </w:p>
    <w:p w14:paraId="7CB9F280" w14:textId="77777777" w:rsidR="003D0839" w:rsidRPr="003D0839" w:rsidRDefault="003D0839" w:rsidP="003D0839">
      <w:pPr>
        <w:ind w:left="360" w:firstLine="66"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t xml:space="preserve">6.2. щорічно у </w:t>
      </w:r>
      <w:r w:rsidR="00426636">
        <w:rPr>
          <w:sz w:val="28"/>
          <w:szCs w:val="28"/>
          <w:lang w:val="uk-UA"/>
        </w:rPr>
        <w:t>серпні</w:t>
      </w:r>
      <w:r w:rsidRPr="003D0839">
        <w:rPr>
          <w:sz w:val="28"/>
          <w:szCs w:val="28"/>
          <w:lang w:val="uk-UA"/>
        </w:rPr>
        <w:t xml:space="preserve"> інформувати службу у справах дітей про здійснення виплат.</w:t>
      </w:r>
    </w:p>
    <w:p w14:paraId="04991F60" w14:textId="77777777" w:rsidR="003D0839" w:rsidRPr="003D0839" w:rsidRDefault="003D0839" w:rsidP="003D0839">
      <w:pPr>
        <w:ind w:left="360" w:firstLine="66"/>
        <w:jc w:val="both"/>
        <w:rPr>
          <w:sz w:val="16"/>
          <w:szCs w:val="16"/>
          <w:lang w:val="uk-UA"/>
        </w:rPr>
      </w:pPr>
    </w:p>
    <w:p w14:paraId="0155578E" w14:textId="77777777" w:rsidR="003D0839" w:rsidRPr="003D0839" w:rsidRDefault="000C134E" w:rsidP="000C134E">
      <w:pPr>
        <w:spacing w:line="240" w:lineRule="atLeast"/>
        <w:contextualSpacing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</w:t>
      </w:r>
      <w:r w:rsidR="003D0839" w:rsidRPr="003D0839">
        <w:rPr>
          <w:color w:val="000000"/>
          <w:sz w:val="28"/>
          <w:szCs w:val="28"/>
          <w:lang w:val="uk-UA"/>
        </w:rPr>
        <w:t>КНП «Малинський центр первинної медико-с</w:t>
      </w:r>
      <w:r w:rsidR="00A527BC">
        <w:rPr>
          <w:color w:val="000000"/>
          <w:sz w:val="28"/>
          <w:szCs w:val="28"/>
          <w:lang w:val="uk-UA"/>
        </w:rPr>
        <w:t>анітарної допомоги» (Олександр БІЛАНОВ</w:t>
      </w:r>
      <w:r w:rsidR="003D0839" w:rsidRPr="003D0839">
        <w:rPr>
          <w:color w:val="000000"/>
          <w:sz w:val="28"/>
          <w:szCs w:val="28"/>
          <w:lang w:val="uk-UA"/>
        </w:rPr>
        <w:t>)  та КНП «Малинська міська лікарня» Малинської міської ради (Михайло ДРАГОМЕРЕЦЬКИЙ):</w:t>
      </w:r>
    </w:p>
    <w:p w14:paraId="420CA679" w14:textId="77777777" w:rsidR="003D0839" w:rsidRPr="003D0839" w:rsidRDefault="003D0839" w:rsidP="003D0839">
      <w:pPr>
        <w:ind w:left="426"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t>7.1. закріпити за дитиною лікаря та забезпечити двічі на рік (</w:t>
      </w:r>
      <w:r w:rsidR="00426636">
        <w:rPr>
          <w:sz w:val="28"/>
          <w:szCs w:val="28"/>
          <w:lang w:val="uk-UA"/>
        </w:rPr>
        <w:t>серпень, лютий</w:t>
      </w:r>
      <w:r w:rsidRPr="003D0839">
        <w:rPr>
          <w:sz w:val="28"/>
          <w:szCs w:val="28"/>
          <w:lang w:val="uk-UA"/>
        </w:rPr>
        <w:t>) проведення медичного огляду;</w:t>
      </w:r>
    </w:p>
    <w:p w14:paraId="7A5B3929" w14:textId="77777777" w:rsidR="003D0839" w:rsidRPr="003D0839" w:rsidRDefault="003D0839" w:rsidP="003D0839">
      <w:pPr>
        <w:ind w:left="426"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t xml:space="preserve">7.2. щорічно,  не пізніше </w:t>
      </w:r>
      <w:r w:rsidR="00426636">
        <w:rPr>
          <w:sz w:val="28"/>
          <w:szCs w:val="28"/>
          <w:lang w:val="uk-UA"/>
        </w:rPr>
        <w:t>серпня</w:t>
      </w:r>
      <w:r w:rsidRPr="003D0839">
        <w:rPr>
          <w:sz w:val="28"/>
          <w:szCs w:val="28"/>
          <w:lang w:val="uk-UA"/>
        </w:rPr>
        <w:t xml:space="preserve">, подавати службі у справах дітей інформацію про стан </w:t>
      </w:r>
      <w:proofErr w:type="spellStart"/>
      <w:r w:rsidRPr="003D0839">
        <w:rPr>
          <w:sz w:val="28"/>
          <w:szCs w:val="28"/>
          <w:lang w:val="uk-UA"/>
        </w:rPr>
        <w:t>здоров</w:t>
      </w:r>
      <w:proofErr w:type="spellEnd"/>
      <w:r w:rsidRPr="003D0839">
        <w:rPr>
          <w:sz w:val="28"/>
          <w:szCs w:val="28"/>
        </w:rPr>
        <w:t>’</w:t>
      </w:r>
      <w:r w:rsidRPr="003D0839">
        <w:rPr>
          <w:sz w:val="28"/>
          <w:szCs w:val="28"/>
          <w:lang w:val="uk-UA"/>
        </w:rPr>
        <w:t xml:space="preserve">я цієї дитини, дотримання </w:t>
      </w:r>
      <w:r w:rsidR="00764DCD">
        <w:rPr>
          <w:sz w:val="28"/>
          <w:szCs w:val="28"/>
          <w:lang w:val="uk-UA"/>
        </w:rPr>
        <w:t>піклувальником</w:t>
      </w:r>
      <w:r w:rsidRPr="003D0839">
        <w:rPr>
          <w:sz w:val="28"/>
          <w:szCs w:val="28"/>
          <w:lang w:val="uk-UA"/>
        </w:rPr>
        <w:t xml:space="preserve"> рекомендацій лікарів.</w:t>
      </w:r>
    </w:p>
    <w:p w14:paraId="18ACD0F5" w14:textId="77777777" w:rsidR="003D0839" w:rsidRPr="003D0839" w:rsidRDefault="003D0839" w:rsidP="003D0839">
      <w:pPr>
        <w:ind w:left="426"/>
        <w:jc w:val="both"/>
        <w:rPr>
          <w:sz w:val="28"/>
          <w:szCs w:val="28"/>
          <w:lang w:val="uk-UA"/>
        </w:rPr>
      </w:pPr>
    </w:p>
    <w:p w14:paraId="38D9129B" w14:textId="77777777" w:rsidR="003D0839" w:rsidRPr="003D0839" w:rsidRDefault="000C134E" w:rsidP="000C134E">
      <w:pPr>
        <w:spacing w:line="240" w:lineRule="atLeast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="003D0839" w:rsidRPr="003D0839">
        <w:rPr>
          <w:sz w:val="28"/>
          <w:szCs w:val="28"/>
          <w:lang w:val="uk-UA"/>
        </w:rPr>
        <w:t>Управлінню   освіти,   молоді,  спорту та національно-патріотичного виховання виконавчого комітету міської ради (Віталій КОРОБЕЙНИК):</w:t>
      </w:r>
    </w:p>
    <w:p w14:paraId="7AABA8B6" w14:textId="77777777" w:rsidR="003D0839" w:rsidRPr="003D0839" w:rsidRDefault="003D0839" w:rsidP="003D0839">
      <w:pPr>
        <w:spacing w:line="240" w:lineRule="atLeast"/>
        <w:ind w:left="426"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t>8.1. забезпечити право цієї дитини  на здобуття  освіти, а у разі потреби – забезпечити індивідуальним навчанням;</w:t>
      </w:r>
    </w:p>
    <w:p w14:paraId="2674373E" w14:textId="77777777" w:rsidR="003D0839" w:rsidRPr="003D0839" w:rsidRDefault="003D0839" w:rsidP="003D0839">
      <w:pPr>
        <w:numPr>
          <w:ilvl w:val="1"/>
          <w:numId w:val="5"/>
        </w:numPr>
        <w:tabs>
          <w:tab w:val="left" w:pos="993"/>
        </w:tabs>
        <w:spacing w:line="240" w:lineRule="atLeast"/>
        <w:ind w:left="426" w:hanging="11"/>
        <w:contextualSpacing/>
        <w:jc w:val="both"/>
        <w:rPr>
          <w:sz w:val="28"/>
          <w:szCs w:val="28"/>
          <w:lang w:val="uk-UA"/>
        </w:rPr>
      </w:pPr>
      <w:r w:rsidRPr="003D0839">
        <w:rPr>
          <w:sz w:val="28"/>
          <w:szCs w:val="28"/>
          <w:lang w:val="uk-UA"/>
        </w:rPr>
        <w:t>подавати  службі  у  справах  дітей інформацію про рівень розвитку цієї дитини, її успішність та участь піклувальника у вихованні дитини.</w:t>
      </w:r>
    </w:p>
    <w:p w14:paraId="5378195E" w14:textId="77777777" w:rsidR="003D0839" w:rsidRPr="003D0839" w:rsidRDefault="003D0839" w:rsidP="003D0839">
      <w:pPr>
        <w:tabs>
          <w:tab w:val="left" w:pos="993"/>
        </w:tabs>
        <w:spacing w:line="240" w:lineRule="atLeast"/>
        <w:ind w:left="426"/>
        <w:contextualSpacing/>
        <w:jc w:val="both"/>
        <w:rPr>
          <w:sz w:val="28"/>
          <w:szCs w:val="28"/>
          <w:lang w:val="uk-UA"/>
        </w:rPr>
      </w:pPr>
    </w:p>
    <w:p w14:paraId="41720ECE" w14:textId="77777777" w:rsidR="003D0839" w:rsidRPr="003D0839" w:rsidRDefault="000C134E" w:rsidP="000C134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="003D0839" w:rsidRPr="003D0839">
        <w:rPr>
          <w:sz w:val="28"/>
          <w:szCs w:val="28"/>
          <w:lang w:val="uk-UA"/>
        </w:rPr>
        <w:t xml:space="preserve">Рекомендувати відділенню поліції № 1 Коростенського РУП  ГУНП в Житомирській області (Віталій БОРОВСЬКИЙ) щорічно, не пізніше </w:t>
      </w:r>
      <w:r w:rsidR="00B15029">
        <w:rPr>
          <w:sz w:val="28"/>
          <w:szCs w:val="28"/>
          <w:lang w:val="uk-UA"/>
        </w:rPr>
        <w:t>серпня</w:t>
      </w:r>
      <w:r w:rsidR="003D0839" w:rsidRPr="003D0839">
        <w:rPr>
          <w:sz w:val="28"/>
          <w:szCs w:val="28"/>
          <w:lang w:val="uk-UA"/>
        </w:rPr>
        <w:t xml:space="preserve">, подавати інформацію службі у справах дітей про відсутність чи наявність </w:t>
      </w:r>
      <w:r w:rsidR="003D0839" w:rsidRPr="003D0839">
        <w:rPr>
          <w:sz w:val="28"/>
          <w:szCs w:val="28"/>
          <w:lang w:val="uk-UA"/>
        </w:rPr>
        <w:lastRenderedPageBreak/>
        <w:t xml:space="preserve">проявів асоціальної поведінки з боку </w:t>
      </w:r>
      <w:r w:rsidR="00764DCD">
        <w:rPr>
          <w:sz w:val="28"/>
          <w:szCs w:val="28"/>
          <w:lang w:val="uk-UA"/>
        </w:rPr>
        <w:t>піклувальника</w:t>
      </w:r>
      <w:r w:rsidR="003D0839" w:rsidRPr="003D0839">
        <w:rPr>
          <w:sz w:val="28"/>
          <w:szCs w:val="28"/>
          <w:lang w:val="uk-UA"/>
        </w:rPr>
        <w:t xml:space="preserve"> по відношенню до підопічного. </w:t>
      </w:r>
    </w:p>
    <w:p w14:paraId="4FAEBEA4" w14:textId="77777777" w:rsidR="003D0839" w:rsidRPr="003D0839" w:rsidRDefault="003D0839" w:rsidP="003D0839">
      <w:pPr>
        <w:ind w:left="426"/>
        <w:jc w:val="both"/>
        <w:rPr>
          <w:sz w:val="28"/>
          <w:szCs w:val="28"/>
          <w:lang w:val="uk-UA"/>
        </w:rPr>
      </w:pPr>
    </w:p>
    <w:p w14:paraId="7DD47031" w14:textId="77777777" w:rsidR="003D0839" w:rsidRPr="003D0839" w:rsidRDefault="000C134E" w:rsidP="000C134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</w:t>
      </w:r>
      <w:r w:rsidR="003D0839" w:rsidRPr="003D0839">
        <w:rPr>
          <w:sz w:val="28"/>
          <w:szCs w:val="28"/>
          <w:lang w:val="uk-UA"/>
        </w:rPr>
        <w:t xml:space="preserve"> Попередити </w:t>
      </w:r>
      <w:r w:rsidR="00764DCD">
        <w:rPr>
          <w:sz w:val="28"/>
          <w:szCs w:val="28"/>
          <w:lang w:val="uk-UA"/>
        </w:rPr>
        <w:t>піклувальника</w:t>
      </w:r>
      <w:r w:rsidR="003D0839" w:rsidRPr="003D0839">
        <w:rPr>
          <w:sz w:val="28"/>
          <w:szCs w:val="28"/>
          <w:lang w:val="uk-UA"/>
        </w:rPr>
        <w:t xml:space="preserve"> про можливість звернення до Малинського міського центру соціальних служб для отримання соціальних послуг у випадку виникнення в родині складних життєвих обставин.</w:t>
      </w:r>
    </w:p>
    <w:p w14:paraId="59E1071A" w14:textId="77777777" w:rsidR="003D0839" w:rsidRPr="003D0839" w:rsidRDefault="003D0839" w:rsidP="003D0839">
      <w:pPr>
        <w:jc w:val="both"/>
        <w:rPr>
          <w:sz w:val="28"/>
          <w:szCs w:val="28"/>
          <w:lang w:val="uk-UA"/>
        </w:rPr>
      </w:pPr>
    </w:p>
    <w:p w14:paraId="28DA61AA" w14:textId="77777777" w:rsidR="003D0839" w:rsidRPr="003D0839" w:rsidRDefault="000C134E" w:rsidP="000C134E">
      <w:pPr>
        <w:tabs>
          <w:tab w:val="num" w:pos="426"/>
        </w:tabs>
        <w:suppressAutoHyphens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</w:t>
      </w:r>
      <w:r w:rsidR="003D0839" w:rsidRPr="003D0839">
        <w:rPr>
          <w:sz w:val="28"/>
          <w:szCs w:val="28"/>
          <w:lang w:val="uk-UA"/>
        </w:rPr>
        <w:t xml:space="preserve"> Контроль за виконанням даного рішення покласти на заступника   міського голови Віталія ЛУКАШЕНКА.</w:t>
      </w:r>
    </w:p>
    <w:p w14:paraId="5CE17BD7" w14:textId="77777777" w:rsidR="003D0839" w:rsidRPr="003D0839" w:rsidRDefault="003D0839" w:rsidP="003D0839">
      <w:pPr>
        <w:rPr>
          <w:lang w:val="uk-UA"/>
        </w:rPr>
      </w:pPr>
    </w:p>
    <w:p w14:paraId="5158D314" w14:textId="77777777" w:rsidR="003D0839" w:rsidRPr="003D0839" w:rsidRDefault="003D0839" w:rsidP="003D0839">
      <w:pPr>
        <w:rPr>
          <w:lang w:val="uk-UA"/>
        </w:rPr>
      </w:pPr>
    </w:p>
    <w:p w14:paraId="57A6764A" w14:textId="77777777" w:rsidR="003D0839" w:rsidRPr="003D0839" w:rsidRDefault="003D0839" w:rsidP="003D0839">
      <w:pPr>
        <w:spacing w:line="240" w:lineRule="atLeast"/>
        <w:jc w:val="both"/>
        <w:rPr>
          <w:sz w:val="28"/>
          <w:szCs w:val="28"/>
          <w:lang w:val="uk-UA"/>
        </w:rPr>
      </w:pPr>
    </w:p>
    <w:p w14:paraId="2814CE6D" w14:textId="77777777" w:rsidR="003D0839" w:rsidRPr="00B00A66" w:rsidRDefault="003D0839" w:rsidP="00B00A66">
      <w:pPr>
        <w:tabs>
          <w:tab w:val="num" w:pos="0"/>
        </w:tabs>
        <w:jc w:val="both"/>
        <w:rPr>
          <w:sz w:val="28"/>
          <w:szCs w:val="28"/>
          <w:lang w:val="uk-UA"/>
        </w:rPr>
      </w:pPr>
    </w:p>
    <w:p w14:paraId="413FE165" w14:textId="77777777" w:rsidR="001214FA" w:rsidRPr="001214FA" w:rsidRDefault="001214FA" w:rsidP="00E63248">
      <w:pPr>
        <w:shd w:val="clear" w:color="auto" w:fill="FFFFFF"/>
        <w:jc w:val="both"/>
        <w:rPr>
          <w:color w:val="000000"/>
          <w:sz w:val="12"/>
          <w:szCs w:val="12"/>
          <w:lang w:val="uk-UA"/>
        </w:rPr>
      </w:pPr>
    </w:p>
    <w:p w14:paraId="4AB6C991" w14:textId="77777777" w:rsidR="00177DE0" w:rsidRPr="00177DE0" w:rsidRDefault="00C4644D" w:rsidP="00177DE0">
      <w:pPr>
        <w:suppressAutoHyphens/>
        <w:rPr>
          <w:lang w:val="uk-UA" w:eastAsia="uk-UA"/>
        </w:rPr>
      </w:pPr>
      <w:r>
        <w:rPr>
          <w:sz w:val="28"/>
          <w:szCs w:val="28"/>
          <w:lang w:val="uk-UA" w:eastAsia="zh-CN"/>
        </w:rPr>
        <w:t>Заступник міського голови                                           Віктор ГВОЗДЕЦЬКИЙ</w:t>
      </w:r>
    </w:p>
    <w:p w14:paraId="615F8C67" w14:textId="77777777" w:rsidR="00AB1A1B" w:rsidRDefault="00AB1A1B" w:rsidP="0007307A">
      <w:pPr>
        <w:tabs>
          <w:tab w:val="left" w:pos="2535"/>
        </w:tabs>
        <w:spacing w:line="240" w:lineRule="atLeast"/>
        <w:jc w:val="both"/>
        <w:rPr>
          <w:sz w:val="20"/>
          <w:szCs w:val="20"/>
          <w:lang w:val="uk-UA"/>
        </w:rPr>
      </w:pPr>
    </w:p>
    <w:p w14:paraId="299A2542" w14:textId="77777777" w:rsidR="0007307A" w:rsidRPr="000613A7" w:rsidRDefault="0007307A" w:rsidP="0007307A">
      <w:pPr>
        <w:tabs>
          <w:tab w:val="left" w:pos="2535"/>
        </w:tabs>
        <w:spacing w:line="240" w:lineRule="atLeast"/>
        <w:jc w:val="both"/>
        <w:rPr>
          <w:lang w:val="uk-UA"/>
        </w:rPr>
      </w:pPr>
      <w:r w:rsidRPr="000613A7">
        <w:rPr>
          <w:lang w:val="uk-UA"/>
        </w:rPr>
        <w:t>Віталій ЛУКАШЕНКО</w:t>
      </w:r>
    </w:p>
    <w:p w14:paraId="199426A7" w14:textId="77777777" w:rsidR="0007307A" w:rsidRPr="000613A7" w:rsidRDefault="0007307A" w:rsidP="0007307A">
      <w:pPr>
        <w:spacing w:line="240" w:lineRule="atLeast"/>
        <w:jc w:val="both"/>
        <w:rPr>
          <w:lang w:val="uk-UA"/>
        </w:rPr>
      </w:pPr>
      <w:r w:rsidRPr="000613A7">
        <w:rPr>
          <w:lang w:val="uk-UA"/>
        </w:rPr>
        <w:t>Ігор МАЛЕГУС</w:t>
      </w:r>
    </w:p>
    <w:p w14:paraId="639B87B1" w14:textId="77777777" w:rsidR="0007307A" w:rsidRPr="000613A7" w:rsidRDefault="0007307A" w:rsidP="0007307A">
      <w:pPr>
        <w:spacing w:line="240" w:lineRule="atLeast"/>
        <w:jc w:val="both"/>
      </w:pPr>
      <w:r w:rsidRPr="000613A7">
        <w:t>Олександр ПАРШАКОВ</w:t>
      </w:r>
    </w:p>
    <w:p w14:paraId="60B185E3" w14:textId="77777777" w:rsidR="00253CAF" w:rsidRDefault="001073F2" w:rsidP="00751CD3">
      <w:pPr>
        <w:pStyle w:val="a4"/>
        <w:spacing w:line="240" w:lineRule="atLeast"/>
        <w:rPr>
          <w:color w:val="000000"/>
          <w:szCs w:val="28"/>
          <w:lang w:val="uk-UA"/>
        </w:rPr>
      </w:pPr>
      <w:r w:rsidRPr="000613A7">
        <w:rPr>
          <w:lang w:val="uk-UA"/>
        </w:rPr>
        <w:t>Анастасія НАКОНЕЧНА</w:t>
      </w:r>
      <w:r w:rsidR="001A2ACD">
        <w:rPr>
          <w:color w:val="000000"/>
          <w:szCs w:val="28"/>
          <w:lang w:val="uk-UA"/>
        </w:rPr>
        <w:tab/>
        <w:t xml:space="preserve">     </w:t>
      </w:r>
    </w:p>
    <w:p w14:paraId="156A4795" w14:textId="77777777" w:rsidR="009570B6" w:rsidRDefault="009570B6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2948EB1C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6D704BB0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081499D3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195DE2EF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41D7B5E7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0B6A38E9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0515FBE5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376D2AFA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721687CB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656461D1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57097E7E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2246935F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0890770F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2934423B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54DDABB9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5711AD53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5C33302D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32CC252F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5CBB590F" w14:textId="77777777" w:rsidR="0084592A" w:rsidRDefault="0084592A" w:rsidP="00AB4B71">
      <w:pPr>
        <w:pStyle w:val="a4"/>
        <w:spacing w:line="240" w:lineRule="atLeast"/>
        <w:rPr>
          <w:color w:val="000000"/>
          <w:szCs w:val="28"/>
          <w:lang w:val="uk-UA"/>
        </w:rPr>
      </w:pPr>
    </w:p>
    <w:p w14:paraId="1A547E40" w14:textId="77777777" w:rsidR="002B331E" w:rsidRPr="002B331E" w:rsidRDefault="002B331E" w:rsidP="002B331E">
      <w:pPr>
        <w:jc w:val="center"/>
        <w:rPr>
          <w:sz w:val="2"/>
          <w:szCs w:val="2"/>
          <w:lang w:val="uk-UA"/>
        </w:rPr>
      </w:pPr>
      <w:r w:rsidRPr="002B331E">
        <w:rPr>
          <w:sz w:val="2"/>
          <w:szCs w:val="2"/>
          <w:lang w:val="uk-UA"/>
        </w:rPr>
        <w:t xml:space="preserve">   </w:t>
      </w:r>
    </w:p>
    <w:p w14:paraId="367C2302" w14:textId="77777777" w:rsidR="002B331E" w:rsidRPr="002B331E" w:rsidRDefault="002B331E" w:rsidP="002B331E">
      <w:pPr>
        <w:tabs>
          <w:tab w:val="left" w:pos="3330"/>
          <w:tab w:val="center" w:pos="4249"/>
        </w:tabs>
        <w:ind w:right="639"/>
        <w:rPr>
          <w:lang w:val="uk-UA"/>
        </w:rPr>
      </w:pPr>
    </w:p>
    <w:sectPr w:rsidR="002B331E" w:rsidRPr="002B331E" w:rsidSect="008459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142" w:left="1701" w:header="142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0C4D5" w14:textId="77777777" w:rsidR="001B498F" w:rsidRDefault="001B498F" w:rsidP="00B22101">
      <w:r>
        <w:separator/>
      </w:r>
    </w:p>
  </w:endnote>
  <w:endnote w:type="continuationSeparator" w:id="0">
    <w:p w14:paraId="3BFA288B" w14:textId="77777777" w:rsidR="001B498F" w:rsidRDefault="001B498F" w:rsidP="00B2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9570F" w14:textId="77777777" w:rsidR="001007BB" w:rsidRDefault="001007B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B8BC7" w14:textId="77777777" w:rsidR="001007BB" w:rsidRDefault="001007B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3C6F3" w14:textId="77777777" w:rsidR="001007BB" w:rsidRDefault="001007B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B65DB" w14:textId="77777777" w:rsidR="001B498F" w:rsidRDefault="001B498F" w:rsidP="00B22101">
      <w:r>
        <w:separator/>
      </w:r>
    </w:p>
  </w:footnote>
  <w:footnote w:type="continuationSeparator" w:id="0">
    <w:p w14:paraId="68D6FCC8" w14:textId="77777777" w:rsidR="001B498F" w:rsidRDefault="001B498F" w:rsidP="00B22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DCD9C" w14:textId="77777777" w:rsidR="001007BB" w:rsidRDefault="001007B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8DB94" w14:textId="77777777" w:rsidR="001007BB" w:rsidRDefault="001007B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37244" w14:textId="77777777" w:rsidR="001007BB" w:rsidRDefault="001007B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B6639"/>
    <w:multiLevelType w:val="hybridMultilevel"/>
    <w:tmpl w:val="356A9B10"/>
    <w:lvl w:ilvl="0" w:tplc="0DCEFE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2E798A"/>
    <w:multiLevelType w:val="hybridMultilevel"/>
    <w:tmpl w:val="1D94F9DA"/>
    <w:lvl w:ilvl="0" w:tplc="32CC31CE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" w15:restartNumberingAfterBreak="0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6DC56005"/>
    <w:multiLevelType w:val="hybridMultilevel"/>
    <w:tmpl w:val="6358C0EC"/>
    <w:lvl w:ilvl="0" w:tplc="94285FC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102099810">
    <w:abstractNumId w:val="4"/>
  </w:num>
  <w:num w:numId="2" w16cid:durableId="901527407">
    <w:abstractNumId w:val="1"/>
  </w:num>
  <w:num w:numId="3" w16cid:durableId="308947464">
    <w:abstractNumId w:val="0"/>
  </w:num>
  <w:num w:numId="4" w16cid:durableId="2978074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7325838">
    <w:abstractNumId w:val="3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EB5"/>
    <w:rsid w:val="00000BA9"/>
    <w:rsid w:val="00001647"/>
    <w:rsid w:val="00010826"/>
    <w:rsid w:val="0002559E"/>
    <w:rsid w:val="00031149"/>
    <w:rsid w:val="000613A7"/>
    <w:rsid w:val="00066F10"/>
    <w:rsid w:val="0007307A"/>
    <w:rsid w:val="00077985"/>
    <w:rsid w:val="000858F3"/>
    <w:rsid w:val="00092142"/>
    <w:rsid w:val="000A6937"/>
    <w:rsid w:val="000B5B7F"/>
    <w:rsid w:val="000C134E"/>
    <w:rsid w:val="000D2C7A"/>
    <w:rsid w:val="001007BB"/>
    <w:rsid w:val="001073F2"/>
    <w:rsid w:val="00115791"/>
    <w:rsid w:val="001214FA"/>
    <w:rsid w:val="00121EE6"/>
    <w:rsid w:val="001428F0"/>
    <w:rsid w:val="00144509"/>
    <w:rsid w:val="00145B65"/>
    <w:rsid w:val="00147148"/>
    <w:rsid w:val="00152BC5"/>
    <w:rsid w:val="00161737"/>
    <w:rsid w:val="00172492"/>
    <w:rsid w:val="00174808"/>
    <w:rsid w:val="00176DCD"/>
    <w:rsid w:val="00177DE0"/>
    <w:rsid w:val="00185136"/>
    <w:rsid w:val="00196A27"/>
    <w:rsid w:val="00197EE2"/>
    <w:rsid w:val="001A2ACD"/>
    <w:rsid w:val="001B498F"/>
    <w:rsid w:val="001D49EA"/>
    <w:rsid w:val="001E4608"/>
    <w:rsid w:val="001E77FD"/>
    <w:rsid w:val="001F6283"/>
    <w:rsid w:val="00204BE7"/>
    <w:rsid w:val="00216010"/>
    <w:rsid w:val="00221956"/>
    <w:rsid w:val="00224B86"/>
    <w:rsid w:val="00227721"/>
    <w:rsid w:val="00241B7E"/>
    <w:rsid w:val="00244241"/>
    <w:rsid w:val="00253CAF"/>
    <w:rsid w:val="00262217"/>
    <w:rsid w:val="002A24FE"/>
    <w:rsid w:val="002A4A24"/>
    <w:rsid w:val="002B3286"/>
    <w:rsid w:val="002B331E"/>
    <w:rsid w:val="002B46DC"/>
    <w:rsid w:val="002C067D"/>
    <w:rsid w:val="002C3195"/>
    <w:rsid w:val="002E3BEB"/>
    <w:rsid w:val="002F2713"/>
    <w:rsid w:val="003361F5"/>
    <w:rsid w:val="003404C4"/>
    <w:rsid w:val="00374F00"/>
    <w:rsid w:val="00382292"/>
    <w:rsid w:val="00382AAF"/>
    <w:rsid w:val="003839A1"/>
    <w:rsid w:val="0039009F"/>
    <w:rsid w:val="00397A96"/>
    <w:rsid w:val="003A10DC"/>
    <w:rsid w:val="003A1A94"/>
    <w:rsid w:val="003A7905"/>
    <w:rsid w:val="003C37F5"/>
    <w:rsid w:val="003C563F"/>
    <w:rsid w:val="003D0839"/>
    <w:rsid w:val="003D27E4"/>
    <w:rsid w:val="003E703D"/>
    <w:rsid w:val="004071CD"/>
    <w:rsid w:val="00413D54"/>
    <w:rsid w:val="00426636"/>
    <w:rsid w:val="0044043B"/>
    <w:rsid w:val="004536A9"/>
    <w:rsid w:val="0047182B"/>
    <w:rsid w:val="004719AC"/>
    <w:rsid w:val="004C069D"/>
    <w:rsid w:val="004C1DBC"/>
    <w:rsid w:val="004C5A9A"/>
    <w:rsid w:val="004D5A82"/>
    <w:rsid w:val="004E0EB5"/>
    <w:rsid w:val="004E72CB"/>
    <w:rsid w:val="0050254A"/>
    <w:rsid w:val="00504731"/>
    <w:rsid w:val="00513AE6"/>
    <w:rsid w:val="00523DD8"/>
    <w:rsid w:val="00527315"/>
    <w:rsid w:val="00532EA2"/>
    <w:rsid w:val="00534602"/>
    <w:rsid w:val="00553276"/>
    <w:rsid w:val="00556855"/>
    <w:rsid w:val="005631A0"/>
    <w:rsid w:val="00570864"/>
    <w:rsid w:val="005932E1"/>
    <w:rsid w:val="0059782B"/>
    <w:rsid w:val="005B2A1C"/>
    <w:rsid w:val="005B7897"/>
    <w:rsid w:val="005C3D6A"/>
    <w:rsid w:val="005C6576"/>
    <w:rsid w:val="005D53E9"/>
    <w:rsid w:val="005E3DEB"/>
    <w:rsid w:val="005E7FB7"/>
    <w:rsid w:val="005F11EA"/>
    <w:rsid w:val="006013A2"/>
    <w:rsid w:val="0060451D"/>
    <w:rsid w:val="006329DF"/>
    <w:rsid w:val="00632FDB"/>
    <w:rsid w:val="006432EE"/>
    <w:rsid w:val="00646419"/>
    <w:rsid w:val="00652439"/>
    <w:rsid w:val="00660C28"/>
    <w:rsid w:val="006650DD"/>
    <w:rsid w:val="00673D85"/>
    <w:rsid w:val="00674853"/>
    <w:rsid w:val="00681762"/>
    <w:rsid w:val="006835C5"/>
    <w:rsid w:val="00690376"/>
    <w:rsid w:val="006B24A1"/>
    <w:rsid w:val="006B70F5"/>
    <w:rsid w:val="006E157E"/>
    <w:rsid w:val="006E1BC2"/>
    <w:rsid w:val="006E2406"/>
    <w:rsid w:val="006E531A"/>
    <w:rsid w:val="00701BDB"/>
    <w:rsid w:val="007063E6"/>
    <w:rsid w:val="00715F4D"/>
    <w:rsid w:val="00717F16"/>
    <w:rsid w:val="00724A5C"/>
    <w:rsid w:val="0072515C"/>
    <w:rsid w:val="0074124C"/>
    <w:rsid w:val="007426C6"/>
    <w:rsid w:val="007469C3"/>
    <w:rsid w:val="00751CD3"/>
    <w:rsid w:val="00760A6E"/>
    <w:rsid w:val="00764DCD"/>
    <w:rsid w:val="00766F96"/>
    <w:rsid w:val="007678C1"/>
    <w:rsid w:val="00767CF3"/>
    <w:rsid w:val="00786B92"/>
    <w:rsid w:val="007C327E"/>
    <w:rsid w:val="007C6FA8"/>
    <w:rsid w:val="007D57F5"/>
    <w:rsid w:val="007E23CD"/>
    <w:rsid w:val="007E6C43"/>
    <w:rsid w:val="007F7571"/>
    <w:rsid w:val="008122C2"/>
    <w:rsid w:val="008214B4"/>
    <w:rsid w:val="00830F21"/>
    <w:rsid w:val="008455AF"/>
    <w:rsid w:val="0084592A"/>
    <w:rsid w:val="00846F23"/>
    <w:rsid w:val="00850612"/>
    <w:rsid w:val="0086101B"/>
    <w:rsid w:val="00884678"/>
    <w:rsid w:val="00892AB6"/>
    <w:rsid w:val="008A1F2A"/>
    <w:rsid w:val="008A74F3"/>
    <w:rsid w:val="008B0325"/>
    <w:rsid w:val="008C4133"/>
    <w:rsid w:val="008C427D"/>
    <w:rsid w:val="008C5F68"/>
    <w:rsid w:val="008D1D67"/>
    <w:rsid w:val="008D1EFC"/>
    <w:rsid w:val="008D3969"/>
    <w:rsid w:val="008F3D6D"/>
    <w:rsid w:val="0090587F"/>
    <w:rsid w:val="00913795"/>
    <w:rsid w:val="00917FBD"/>
    <w:rsid w:val="00943463"/>
    <w:rsid w:val="00945BF1"/>
    <w:rsid w:val="009570B6"/>
    <w:rsid w:val="00973985"/>
    <w:rsid w:val="00985BCE"/>
    <w:rsid w:val="00985F5C"/>
    <w:rsid w:val="00990A05"/>
    <w:rsid w:val="009A2B19"/>
    <w:rsid w:val="009B16DB"/>
    <w:rsid w:val="009B51CC"/>
    <w:rsid w:val="009B7928"/>
    <w:rsid w:val="009C0C11"/>
    <w:rsid w:val="009F0095"/>
    <w:rsid w:val="00A10603"/>
    <w:rsid w:val="00A10987"/>
    <w:rsid w:val="00A12E4E"/>
    <w:rsid w:val="00A23302"/>
    <w:rsid w:val="00A25B60"/>
    <w:rsid w:val="00A377BF"/>
    <w:rsid w:val="00A44177"/>
    <w:rsid w:val="00A442B1"/>
    <w:rsid w:val="00A527BC"/>
    <w:rsid w:val="00A542F4"/>
    <w:rsid w:val="00A60737"/>
    <w:rsid w:val="00A614B7"/>
    <w:rsid w:val="00A65342"/>
    <w:rsid w:val="00A71619"/>
    <w:rsid w:val="00AB1A1B"/>
    <w:rsid w:val="00AB4B71"/>
    <w:rsid w:val="00AB5689"/>
    <w:rsid w:val="00AB7859"/>
    <w:rsid w:val="00AD53D9"/>
    <w:rsid w:val="00AD79B5"/>
    <w:rsid w:val="00AE7E5C"/>
    <w:rsid w:val="00AF2B8E"/>
    <w:rsid w:val="00B00A66"/>
    <w:rsid w:val="00B04AE5"/>
    <w:rsid w:val="00B07264"/>
    <w:rsid w:val="00B103BA"/>
    <w:rsid w:val="00B15029"/>
    <w:rsid w:val="00B22101"/>
    <w:rsid w:val="00B2239C"/>
    <w:rsid w:val="00B308F0"/>
    <w:rsid w:val="00B324E9"/>
    <w:rsid w:val="00B32770"/>
    <w:rsid w:val="00B37ABC"/>
    <w:rsid w:val="00B51540"/>
    <w:rsid w:val="00B62850"/>
    <w:rsid w:val="00B84955"/>
    <w:rsid w:val="00B9397F"/>
    <w:rsid w:val="00B962F4"/>
    <w:rsid w:val="00B96376"/>
    <w:rsid w:val="00BB09FF"/>
    <w:rsid w:val="00BB1DCB"/>
    <w:rsid w:val="00BB6BC5"/>
    <w:rsid w:val="00BC1627"/>
    <w:rsid w:val="00BC225E"/>
    <w:rsid w:val="00BC264B"/>
    <w:rsid w:val="00BC66D7"/>
    <w:rsid w:val="00BE537D"/>
    <w:rsid w:val="00BE76F4"/>
    <w:rsid w:val="00BE7DBE"/>
    <w:rsid w:val="00BF756B"/>
    <w:rsid w:val="00C00BB8"/>
    <w:rsid w:val="00C03ACD"/>
    <w:rsid w:val="00C03F80"/>
    <w:rsid w:val="00C0729B"/>
    <w:rsid w:val="00C214F0"/>
    <w:rsid w:val="00C21D3A"/>
    <w:rsid w:val="00C26329"/>
    <w:rsid w:val="00C31630"/>
    <w:rsid w:val="00C34CBE"/>
    <w:rsid w:val="00C4167B"/>
    <w:rsid w:val="00C4644D"/>
    <w:rsid w:val="00C52E0A"/>
    <w:rsid w:val="00C76EA9"/>
    <w:rsid w:val="00C77B56"/>
    <w:rsid w:val="00C95209"/>
    <w:rsid w:val="00C9539C"/>
    <w:rsid w:val="00CA200A"/>
    <w:rsid w:val="00CB319E"/>
    <w:rsid w:val="00CB5A9D"/>
    <w:rsid w:val="00CD1307"/>
    <w:rsid w:val="00CD3258"/>
    <w:rsid w:val="00CE0D2D"/>
    <w:rsid w:val="00CF185F"/>
    <w:rsid w:val="00CF26C6"/>
    <w:rsid w:val="00CF6B72"/>
    <w:rsid w:val="00D03572"/>
    <w:rsid w:val="00D21AE1"/>
    <w:rsid w:val="00D23E11"/>
    <w:rsid w:val="00D278E7"/>
    <w:rsid w:val="00D37FEE"/>
    <w:rsid w:val="00D40A93"/>
    <w:rsid w:val="00D50307"/>
    <w:rsid w:val="00D80C68"/>
    <w:rsid w:val="00D943F7"/>
    <w:rsid w:val="00D97276"/>
    <w:rsid w:val="00DA5611"/>
    <w:rsid w:val="00DB3218"/>
    <w:rsid w:val="00DB431F"/>
    <w:rsid w:val="00DB781E"/>
    <w:rsid w:val="00DC5F27"/>
    <w:rsid w:val="00DD0C93"/>
    <w:rsid w:val="00DD7C63"/>
    <w:rsid w:val="00DE34B2"/>
    <w:rsid w:val="00DE5360"/>
    <w:rsid w:val="00E00282"/>
    <w:rsid w:val="00E2656C"/>
    <w:rsid w:val="00E32F79"/>
    <w:rsid w:val="00E44922"/>
    <w:rsid w:val="00E63248"/>
    <w:rsid w:val="00E83694"/>
    <w:rsid w:val="00E96A4F"/>
    <w:rsid w:val="00EA3BF8"/>
    <w:rsid w:val="00EA6ED3"/>
    <w:rsid w:val="00EC2E30"/>
    <w:rsid w:val="00ED168A"/>
    <w:rsid w:val="00EE65D5"/>
    <w:rsid w:val="00F005BF"/>
    <w:rsid w:val="00F100E5"/>
    <w:rsid w:val="00F1293B"/>
    <w:rsid w:val="00F13E9D"/>
    <w:rsid w:val="00F1795F"/>
    <w:rsid w:val="00F23286"/>
    <w:rsid w:val="00F337EE"/>
    <w:rsid w:val="00F34624"/>
    <w:rsid w:val="00F4054A"/>
    <w:rsid w:val="00F4104C"/>
    <w:rsid w:val="00F4314D"/>
    <w:rsid w:val="00F514BE"/>
    <w:rsid w:val="00F520D6"/>
    <w:rsid w:val="00F54673"/>
    <w:rsid w:val="00F70BD6"/>
    <w:rsid w:val="00F83C13"/>
    <w:rsid w:val="00F83EE2"/>
    <w:rsid w:val="00F868EB"/>
    <w:rsid w:val="00FA181B"/>
    <w:rsid w:val="00FA1A73"/>
    <w:rsid w:val="00FA77DB"/>
    <w:rsid w:val="00FA7BC1"/>
    <w:rsid w:val="00FB21A0"/>
    <w:rsid w:val="00FB4F08"/>
    <w:rsid w:val="00FB7B12"/>
    <w:rsid w:val="00FC4C1E"/>
    <w:rsid w:val="00FC6B2B"/>
    <w:rsid w:val="00FE1D21"/>
    <w:rsid w:val="00FF2AC4"/>
    <w:rsid w:val="00FF3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017A9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324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en-US"/>
    </w:rPr>
  </w:style>
  <w:style w:type="paragraph" w:styleId="2">
    <w:name w:val="heading 2"/>
    <w:basedOn w:val="a"/>
    <w:next w:val="a"/>
    <w:link w:val="20"/>
    <w:unhideWhenUsed/>
    <w:qFormat/>
    <w:rsid w:val="00C26329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26329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26329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C26329"/>
    <w:pPr>
      <w:keepNext/>
      <w:tabs>
        <w:tab w:val="num" w:pos="1008"/>
      </w:tabs>
      <w:ind w:left="1008" w:hanging="1008"/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unhideWhenUsed/>
    <w:qFormat/>
    <w:rsid w:val="00C26329"/>
    <w:pPr>
      <w:keepNext/>
      <w:tabs>
        <w:tab w:val="num" w:pos="1152"/>
      </w:tabs>
      <w:ind w:left="1152" w:hanging="1152"/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unhideWhenUsed/>
    <w:qFormat/>
    <w:rsid w:val="00C26329"/>
    <w:pPr>
      <w:keepNext/>
      <w:tabs>
        <w:tab w:val="num" w:pos="1296"/>
        <w:tab w:val="left" w:pos="2985"/>
      </w:tabs>
      <w:ind w:left="1296" w:hanging="1296"/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unhideWhenUsed/>
    <w:qFormat/>
    <w:rsid w:val="00C26329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rsid w:val="00C2632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1DCB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BB1DCB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rsid w:val="00BB1D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BB1DCB"/>
    <w:pPr>
      <w:spacing w:after="200" w:line="276" w:lineRule="auto"/>
      <w:ind w:left="720"/>
      <w:contextualSpacing/>
    </w:pPr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E6324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21">
    <w:name w:val="Основной текст (2)_"/>
    <w:link w:val="22"/>
    <w:locked/>
    <w:rsid w:val="00E63248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63248"/>
    <w:pPr>
      <w:widowControl w:val="0"/>
      <w:shd w:val="clear" w:color="auto" w:fill="FFFFFF"/>
      <w:spacing w:before="180" w:after="120" w:line="461" w:lineRule="exact"/>
      <w:jc w:val="center"/>
    </w:pPr>
    <w:rPr>
      <w:b/>
      <w:bCs/>
      <w:spacing w:val="2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C2632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2632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2632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26329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C26329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C26329"/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rsid w:val="00C2632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26329"/>
    <w:rPr>
      <w:rFonts w:ascii="Arial" w:eastAsia="Times New Roman" w:hAnsi="Arial" w:cs="Times New Roman"/>
      <w:lang w:eastAsia="ru-RU"/>
    </w:rPr>
  </w:style>
  <w:style w:type="paragraph" w:styleId="a6">
    <w:name w:val="List Paragraph"/>
    <w:basedOn w:val="a"/>
    <w:uiPriority w:val="34"/>
    <w:qFormat/>
    <w:rsid w:val="00BB6BC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3E703D"/>
    <w:pPr>
      <w:spacing w:before="100" w:beforeAutospacing="1" w:after="100" w:afterAutospacing="1"/>
    </w:pPr>
    <w:rPr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B22101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22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22101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22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A614B7"/>
    <w:pPr>
      <w:spacing w:after="0" w:line="240" w:lineRule="auto"/>
    </w:pPr>
    <w:rPr>
      <w:rFonts w:eastAsiaTheme="minorEastAsia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6EA4A-1806-4694-A70A-B7A31BF83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Анастасія Суханова</cp:lastModifiedBy>
  <cp:revision>59</cp:revision>
  <cp:lastPrinted>2026-07-02T13:39:00Z</cp:lastPrinted>
  <dcterms:created xsi:type="dcterms:W3CDTF">2026-06-29T12:51:00Z</dcterms:created>
  <dcterms:modified xsi:type="dcterms:W3CDTF">2026-07-09T11:39:00Z</dcterms:modified>
</cp:coreProperties>
</file>